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6490F346" w14:textId="77777777" w:rsidR="009371F8" w:rsidRDefault="009371F8">
      <w:pPr>
        <w:rPr>
          <w:rFonts w:ascii="Times New Roman" w:hAnsi="Times New Roman" w:cs="Times New Roman"/>
          <w:sz w:val="24"/>
          <w:szCs w:val="24"/>
        </w:rPr>
      </w:pPr>
      <w:bookmarkStart w:id="0" w:name="_GoBack"/>
      <w:bookmarkEnd w:id="0"/>
    </w:p>
    <w:p w14:paraId="27D1BBF1" w14:textId="77777777" w:rsidR="009371F8" w:rsidRDefault="009371F8">
      <w:pPr>
        <w:rPr>
          <w:rFonts w:ascii="Times New Roman" w:hAnsi="Times New Roman" w:cs="Times New Roman"/>
          <w:sz w:val="24"/>
          <w:szCs w:val="24"/>
        </w:rPr>
      </w:pPr>
    </w:p>
    <w:p w14:paraId="3423DB87" w14:textId="77777777" w:rsidR="009371F8" w:rsidRDefault="009371F8">
      <w:pPr>
        <w:rPr>
          <w:rFonts w:ascii="Times New Roman" w:hAnsi="Times New Roman" w:cs="Times New Roman"/>
          <w:sz w:val="24"/>
          <w:szCs w:val="24"/>
        </w:rPr>
      </w:pPr>
    </w:p>
    <w:p w14:paraId="5EA98EC0" w14:textId="77777777" w:rsidR="009371F8" w:rsidRDefault="009371F8">
      <w:pPr>
        <w:rPr>
          <w:rFonts w:ascii="Times New Roman" w:hAnsi="Times New Roman" w:cs="Times New Roman"/>
          <w:sz w:val="24"/>
          <w:szCs w:val="24"/>
        </w:rPr>
      </w:pPr>
    </w:p>
    <w:p w14:paraId="29D64B3F" w14:textId="77777777" w:rsidR="009371F8" w:rsidRDefault="009371F8">
      <w:pPr>
        <w:rPr>
          <w:rFonts w:ascii="Times New Roman" w:hAnsi="Times New Roman" w:cs="Times New Roman"/>
          <w:sz w:val="24"/>
          <w:szCs w:val="24"/>
        </w:rPr>
      </w:pPr>
    </w:p>
    <w:p w14:paraId="1D116E28" w14:textId="77777777" w:rsidR="009371F8" w:rsidRDefault="009371F8">
      <w:pPr>
        <w:rPr>
          <w:rFonts w:ascii="Times New Roman" w:hAnsi="Times New Roman" w:cs="Times New Roman"/>
          <w:sz w:val="24"/>
          <w:szCs w:val="24"/>
        </w:rPr>
      </w:pPr>
    </w:p>
    <w:p w14:paraId="40BBA5D6" w14:textId="77777777" w:rsidR="009371F8" w:rsidRDefault="009371F8">
      <w:pPr>
        <w:rPr>
          <w:rFonts w:ascii="Times New Roman" w:hAnsi="Times New Roman" w:cs="Times New Roman"/>
          <w:sz w:val="24"/>
          <w:szCs w:val="24"/>
        </w:rPr>
      </w:pPr>
    </w:p>
    <w:p w14:paraId="79D5CA25" w14:textId="77777777" w:rsidR="009371F8" w:rsidRDefault="009371F8">
      <w:pPr>
        <w:rPr>
          <w:rFonts w:ascii="Times New Roman" w:hAnsi="Times New Roman" w:cs="Times New Roman"/>
          <w:sz w:val="24"/>
          <w:szCs w:val="24"/>
        </w:rPr>
      </w:pPr>
    </w:p>
    <w:p w14:paraId="558C5E92" w14:textId="61A6DE03" w:rsidR="009371F8" w:rsidRPr="00F1744E" w:rsidRDefault="009371F8" w:rsidP="00281A3E">
      <w:pPr>
        <w:spacing w:line="480" w:lineRule="auto"/>
        <w:jc w:val="center"/>
        <w:rPr>
          <w:rFonts w:ascii="Times New Roman" w:hAnsi="Times New Roman" w:cs="Times New Roman"/>
          <w:b/>
          <w:sz w:val="24"/>
          <w:szCs w:val="24"/>
        </w:rPr>
      </w:pPr>
      <w:r w:rsidRPr="00F1744E">
        <w:rPr>
          <w:rFonts w:ascii="Times New Roman" w:hAnsi="Times New Roman" w:cs="Times New Roman"/>
          <w:b/>
          <w:sz w:val="24"/>
          <w:szCs w:val="24"/>
        </w:rPr>
        <w:t xml:space="preserve">Perception of Parents of Children </w:t>
      </w:r>
      <w:r w:rsidR="00281A3E" w:rsidRPr="00F1744E">
        <w:rPr>
          <w:rFonts w:ascii="Times New Roman" w:hAnsi="Times New Roman" w:cs="Times New Roman"/>
          <w:b/>
          <w:sz w:val="24"/>
          <w:szCs w:val="24"/>
        </w:rPr>
        <w:t>with</w:t>
      </w:r>
      <w:r w:rsidRPr="00F1744E">
        <w:rPr>
          <w:rFonts w:ascii="Times New Roman" w:hAnsi="Times New Roman" w:cs="Times New Roman"/>
          <w:b/>
          <w:sz w:val="24"/>
          <w:szCs w:val="24"/>
        </w:rPr>
        <w:t xml:space="preserve"> Special Needs </w:t>
      </w:r>
      <w:r w:rsidR="00281A3E" w:rsidRPr="00F1744E">
        <w:rPr>
          <w:rFonts w:ascii="Times New Roman" w:hAnsi="Times New Roman" w:cs="Times New Roman"/>
          <w:b/>
          <w:sz w:val="24"/>
          <w:szCs w:val="24"/>
        </w:rPr>
        <w:t>towards</w:t>
      </w:r>
      <w:r w:rsidRPr="00F1744E">
        <w:rPr>
          <w:rFonts w:ascii="Times New Roman" w:hAnsi="Times New Roman" w:cs="Times New Roman"/>
          <w:b/>
          <w:sz w:val="24"/>
          <w:szCs w:val="24"/>
        </w:rPr>
        <w:t xml:space="preserve"> Integration </w:t>
      </w:r>
      <w:r w:rsidR="00281A3E" w:rsidRPr="00F1744E">
        <w:rPr>
          <w:rFonts w:ascii="Times New Roman" w:hAnsi="Times New Roman" w:cs="Times New Roman"/>
          <w:b/>
          <w:sz w:val="24"/>
          <w:szCs w:val="24"/>
        </w:rPr>
        <w:t>in</w:t>
      </w:r>
      <w:r w:rsidRPr="00F1744E">
        <w:rPr>
          <w:rFonts w:ascii="Times New Roman" w:hAnsi="Times New Roman" w:cs="Times New Roman"/>
          <w:b/>
          <w:sz w:val="24"/>
          <w:szCs w:val="24"/>
        </w:rPr>
        <w:t xml:space="preserve"> Regular Schools</w:t>
      </w:r>
    </w:p>
    <w:p w14:paraId="42998610" w14:textId="599FF1A7" w:rsidR="009371F8" w:rsidRPr="009371F8" w:rsidRDefault="009371F8" w:rsidP="00281A3E">
      <w:pPr>
        <w:spacing w:line="480" w:lineRule="auto"/>
        <w:jc w:val="center"/>
        <w:rPr>
          <w:rFonts w:ascii="Times New Roman" w:hAnsi="Times New Roman" w:cs="Times New Roman"/>
          <w:sz w:val="24"/>
          <w:szCs w:val="24"/>
        </w:rPr>
      </w:pPr>
      <w:r w:rsidRPr="009371F8">
        <w:rPr>
          <w:rFonts w:ascii="Times New Roman" w:hAnsi="Times New Roman" w:cs="Times New Roman"/>
          <w:sz w:val="24"/>
          <w:szCs w:val="24"/>
        </w:rPr>
        <w:t>Students Name</w:t>
      </w:r>
    </w:p>
    <w:p w14:paraId="38280628" w14:textId="048540C5" w:rsidR="00DA04C3" w:rsidRPr="009371F8" w:rsidRDefault="009371F8" w:rsidP="00281A3E">
      <w:pPr>
        <w:spacing w:line="480" w:lineRule="auto"/>
        <w:jc w:val="center"/>
        <w:rPr>
          <w:rFonts w:ascii="Times New Roman" w:hAnsi="Times New Roman" w:cs="Times New Roman"/>
          <w:sz w:val="24"/>
          <w:szCs w:val="24"/>
        </w:rPr>
      </w:pPr>
      <w:r w:rsidRPr="009371F8">
        <w:rPr>
          <w:rFonts w:ascii="Times New Roman" w:hAnsi="Times New Roman" w:cs="Times New Roman"/>
          <w:sz w:val="24"/>
          <w:szCs w:val="24"/>
        </w:rPr>
        <w:t>Institution Affiliation</w:t>
      </w:r>
      <w:r w:rsidRPr="009371F8">
        <w:rPr>
          <w:rFonts w:ascii="Times New Roman" w:hAnsi="Times New Roman" w:cs="Times New Roman"/>
          <w:sz w:val="24"/>
          <w:szCs w:val="24"/>
        </w:rPr>
        <w:br w:type="page"/>
      </w:r>
    </w:p>
    <w:p w14:paraId="7280FD00" w14:textId="77777777" w:rsidR="00DA04C3" w:rsidRPr="007947BA" w:rsidRDefault="005F3A1E" w:rsidP="00DA04C3">
      <w:pPr>
        <w:spacing w:line="480" w:lineRule="auto"/>
        <w:jc w:val="both"/>
        <w:rPr>
          <w:rFonts w:ascii="Times New Roman" w:hAnsi="Times New Roman" w:cs="Times New Roman"/>
          <w:b/>
          <w:sz w:val="24"/>
          <w:szCs w:val="24"/>
        </w:rPr>
      </w:pPr>
      <w:r w:rsidRPr="007947BA">
        <w:rPr>
          <w:rFonts w:ascii="Times New Roman" w:hAnsi="Times New Roman" w:cs="Times New Roman"/>
          <w:b/>
          <w:sz w:val="24"/>
          <w:szCs w:val="24"/>
        </w:rPr>
        <w:lastRenderedPageBreak/>
        <w:t>DECLARATION OF WORK</w:t>
      </w:r>
    </w:p>
    <w:p w14:paraId="5976EC59" w14:textId="77777777" w:rsidR="00DA04C3" w:rsidRPr="007947BA" w:rsidRDefault="005F3A1E" w:rsidP="00DA04C3">
      <w:pPr>
        <w:spacing w:line="480" w:lineRule="auto"/>
        <w:jc w:val="both"/>
        <w:rPr>
          <w:rFonts w:ascii="Times New Roman" w:hAnsi="Times New Roman" w:cs="Times New Roman"/>
          <w:sz w:val="24"/>
          <w:szCs w:val="24"/>
        </w:rPr>
      </w:pPr>
      <w:r w:rsidRPr="007947BA">
        <w:rPr>
          <w:rFonts w:ascii="Times New Roman" w:hAnsi="Times New Roman" w:cs="Times New Roman"/>
          <w:sz w:val="24"/>
          <w:szCs w:val="24"/>
        </w:rPr>
        <w:t>I declare that is my original work and has never presented in any other institution.</w:t>
      </w:r>
    </w:p>
    <w:p w14:paraId="3C6C43ED" w14:textId="77777777" w:rsidR="00DA04C3" w:rsidRPr="007947BA" w:rsidRDefault="005F3A1E" w:rsidP="00DA04C3">
      <w:pPr>
        <w:spacing w:line="480" w:lineRule="auto"/>
        <w:jc w:val="both"/>
        <w:rPr>
          <w:rFonts w:ascii="Times New Roman" w:hAnsi="Times New Roman" w:cs="Times New Roman"/>
          <w:sz w:val="24"/>
          <w:szCs w:val="24"/>
        </w:rPr>
      </w:pPr>
      <w:r w:rsidRPr="007947BA">
        <w:rPr>
          <w:rFonts w:ascii="Times New Roman" w:hAnsi="Times New Roman" w:cs="Times New Roman"/>
          <w:sz w:val="24"/>
          <w:szCs w:val="24"/>
        </w:rPr>
        <w:t>NAME: ……………………………………………………</w:t>
      </w:r>
    </w:p>
    <w:p w14:paraId="2076BB75" w14:textId="77777777" w:rsidR="00DA04C3" w:rsidRPr="007947BA" w:rsidRDefault="00DA04C3" w:rsidP="00DA04C3">
      <w:pPr>
        <w:spacing w:line="480" w:lineRule="auto"/>
        <w:jc w:val="both"/>
        <w:rPr>
          <w:rFonts w:ascii="Times New Roman" w:hAnsi="Times New Roman" w:cs="Times New Roman"/>
          <w:sz w:val="24"/>
          <w:szCs w:val="24"/>
        </w:rPr>
      </w:pPr>
    </w:p>
    <w:p w14:paraId="0602419D" w14:textId="77777777" w:rsidR="00DA04C3" w:rsidRPr="007947BA" w:rsidRDefault="00DA04C3" w:rsidP="00DA04C3">
      <w:pPr>
        <w:spacing w:line="480" w:lineRule="auto"/>
        <w:jc w:val="both"/>
        <w:rPr>
          <w:rFonts w:ascii="Times New Roman" w:hAnsi="Times New Roman" w:cs="Times New Roman"/>
          <w:sz w:val="24"/>
          <w:szCs w:val="24"/>
        </w:rPr>
      </w:pPr>
    </w:p>
    <w:p w14:paraId="1F9BC9CD" w14:textId="1FE614F3" w:rsidR="00DA04C3" w:rsidRPr="007947BA" w:rsidRDefault="005F3A1E" w:rsidP="00DA04C3">
      <w:pPr>
        <w:spacing w:line="480" w:lineRule="auto"/>
        <w:jc w:val="both"/>
        <w:rPr>
          <w:rFonts w:ascii="Times New Roman" w:hAnsi="Times New Roman" w:cs="Times New Roman"/>
          <w:sz w:val="24"/>
          <w:szCs w:val="24"/>
        </w:rPr>
      </w:pPr>
      <w:r w:rsidRPr="007947BA">
        <w:rPr>
          <w:rFonts w:ascii="Times New Roman" w:hAnsi="Times New Roman" w:cs="Times New Roman"/>
          <w:sz w:val="24"/>
          <w:szCs w:val="24"/>
        </w:rPr>
        <w:t>SIGNATURE:</w:t>
      </w:r>
      <w:r w:rsidR="00B97F6B">
        <w:rPr>
          <w:rFonts w:ascii="Times New Roman" w:hAnsi="Times New Roman" w:cs="Times New Roman"/>
          <w:sz w:val="24"/>
          <w:szCs w:val="24"/>
        </w:rPr>
        <w:t xml:space="preserve"> </w:t>
      </w:r>
      <w:r w:rsidRPr="007947BA">
        <w:rPr>
          <w:rFonts w:ascii="Times New Roman" w:hAnsi="Times New Roman" w:cs="Times New Roman"/>
          <w:sz w:val="24"/>
          <w:szCs w:val="24"/>
        </w:rPr>
        <w:t>…………………………………………………………</w:t>
      </w:r>
    </w:p>
    <w:p w14:paraId="369985EE" w14:textId="77777777" w:rsidR="00DA04C3" w:rsidRPr="007947BA" w:rsidRDefault="00DA04C3" w:rsidP="00DA04C3">
      <w:pPr>
        <w:spacing w:line="480" w:lineRule="auto"/>
        <w:jc w:val="both"/>
        <w:rPr>
          <w:rFonts w:ascii="Times New Roman" w:hAnsi="Times New Roman" w:cs="Times New Roman"/>
          <w:sz w:val="24"/>
          <w:szCs w:val="24"/>
        </w:rPr>
      </w:pPr>
    </w:p>
    <w:p w14:paraId="3AB3C7BD" w14:textId="77777777" w:rsidR="00DA04C3" w:rsidRPr="007947BA" w:rsidRDefault="00DA04C3" w:rsidP="00DA04C3">
      <w:pPr>
        <w:spacing w:line="480" w:lineRule="auto"/>
        <w:jc w:val="both"/>
        <w:rPr>
          <w:rFonts w:ascii="Times New Roman" w:hAnsi="Times New Roman" w:cs="Times New Roman"/>
          <w:sz w:val="24"/>
          <w:szCs w:val="24"/>
        </w:rPr>
      </w:pPr>
    </w:p>
    <w:p w14:paraId="1E02740E" w14:textId="77777777" w:rsidR="00DA04C3" w:rsidRPr="007947BA" w:rsidRDefault="005F3A1E" w:rsidP="00DA04C3">
      <w:pPr>
        <w:spacing w:line="480" w:lineRule="auto"/>
        <w:jc w:val="both"/>
        <w:rPr>
          <w:rFonts w:ascii="Times New Roman" w:hAnsi="Times New Roman" w:cs="Times New Roman"/>
          <w:sz w:val="24"/>
          <w:szCs w:val="24"/>
        </w:rPr>
      </w:pPr>
      <w:r w:rsidRPr="007947BA">
        <w:rPr>
          <w:rFonts w:ascii="Times New Roman" w:hAnsi="Times New Roman" w:cs="Times New Roman"/>
          <w:sz w:val="24"/>
          <w:szCs w:val="24"/>
        </w:rPr>
        <w:t>DATE: …………………………………………………………….</w:t>
      </w:r>
    </w:p>
    <w:p w14:paraId="5F2B011F" w14:textId="77777777" w:rsidR="00DA04C3" w:rsidRPr="007947BA" w:rsidRDefault="005F3A1E" w:rsidP="00DA04C3">
      <w:pPr>
        <w:spacing w:line="480" w:lineRule="auto"/>
        <w:jc w:val="both"/>
        <w:rPr>
          <w:rFonts w:ascii="Times New Roman" w:hAnsi="Times New Roman" w:cs="Times New Roman"/>
          <w:sz w:val="24"/>
          <w:szCs w:val="24"/>
        </w:rPr>
      </w:pPr>
      <w:r w:rsidRPr="007947BA">
        <w:rPr>
          <w:rFonts w:ascii="Times New Roman" w:hAnsi="Times New Roman" w:cs="Times New Roman"/>
          <w:sz w:val="24"/>
          <w:szCs w:val="24"/>
        </w:rPr>
        <w:t>This work has been presented to (name of the institution) with the approval of my supervisor.</w:t>
      </w:r>
    </w:p>
    <w:p w14:paraId="0FD6D968" w14:textId="77777777" w:rsidR="00DA04C3" w:rsidRPr="007947BA" w:rsidRDefault="005F3A1E" w:rsidP="00DA04C3">
      <w:pPr>
        <w:spacing w:line="480" w:lineRule="auto"/>
        <w:jc w:val="both"/>
        <w:rPr>
          <w:rFonts w:ascii="Times New Roman" w:hAnsi="Times New Roman" w:cs="Times New Roman"/>
          <w:sz w:val="24"/>
          <w:szCs w:val="24"/>
        </w:rPr>
      </w:pPr>
      <w:r w:rsidRPr="007947BA">
        <w:rPr>
          <w:rFonts w:ascii="Times New Roman" w:hAnsi="Times New Roman" w:cs="Times New Roman"/>
          <w:sz w:val="24"/>
          <w:szCs w:val="24"/>
        </w:rPr>
        <w:t>NAME: ……………………</w:t>
      </w:r>
    </w:p>
    <w:p w14:paraId="2C0690CF" w14:textId="77777777" w:rsidR="00DA04C3" w:rsidRPr="007947BA" w:rsidRDefault="00DA04C3" w:rsidP="00DA04C3">
      <w:pPr>
        <w:spacing w:line="480" w:lineRule="auto"/>
        <w:jc w:val="both"/>
        <w:rPr>
          <w:rFonts w:ascii="Times New Roman" w:hAnsi="Times New Roman" w:cs="Times New Roman"/>
          <w:sz w:val="24"/>
          <w:szCs w:val="24"/>
        </w:rPr>
      </w:pPr>
    </w:p>
    <w:p w14:paraId="12EE2CA5" w14:textId="77777777" w:rsidR="00DA04C3" w:rsidRPr="007947BA" w:rsidRDefault="00DA04C3" w:rsidP="00DA04C3">
      <w:pPr>
        <w:spacing w:line="480" w:lineRule="auto"/>
        <w:jc w:val="both"/>
        <w:rPr>
          <w:rFonts w:ascii="Times New Roman" w:hAnsi="Times New Roman" w:cs="Times New Roman"/>
          <w:sz w:val="24"/>
          <w:szCs w:val="24"/>
        </w:rPr>
      </w:pPr>
    </w:p>
    <w:p w14:paraId="56336871" w14:textId="1E05BD59" w:rsidR="00DA04C3" w:rsidRPr="007947BA" w:rsidRDefault="005F3A1E" w:rsidP="00DA04C3">
      <w:pPr>
        <w:spacing w:line="480" w:lineRule="auto"/>
        <w:jc w:val="both"/>
        <w:rPr>
          <w:rFonts w:ascii="Times New Roman" w:hAnsi="Times New Roman" w:cs="Times New Roman"/>
          <w:sz w:val="24"/>
          <w:szCs w:val="24"/>
        </w:rPr>
      </w:pPr>
      <w:r w:rsidRPr="007947BA">
        <w:rPr>
          <w:rFonts w:ascii="Times New Roman" w:hAnsi="Times New Roman" w:cs="Times New Roman"/>
          <w:sz w:val="24"/>
          <w:szCs w:val="24"/>
        </w:rPr>
        <w:t>SIGN:</w:t>
      </w:r>
      <w:r w:rsidR="0078391C">
        <w:rPr>
          <w:rFonts w:ascii="Times New Roman" w:hAnsi="Times New Roman" w:cs="Times New Roman"/>
          <w:sz w:val="24"/>
          <w:szCs w:val="24"/>
        </w:rPr>
        <w:t xml:space="preserve"> </w:t>
      </w:r>
      <w:r w:rsidRPr="007947BA">
        <w:rPr>
          <w:rFonts w:ascii="Times New Roman" w:hAnsi="Times New Roman" w:cs="Times New Roman"/>
          <w:sz w:val="24"/>
          <w:szCs w:val="24"/>
        </w:rPr>
        <w:t>…………………………………………………..</w:t>
      </w:r>
    </w:p>
    <w:p w14:paraId="0D3AA13A" w14:textId="77777777" w:rsidR="00DA04C3" w:rsidRPr="007947BA" w:rsidRDefault="00DA04C3" w:rsidP="00DA04C3">
      <w:pPr>
        <w:spacing w:line="480" w:lineRule="auto"/>
        <w:jc w:val="both"/>
        <w:rPr>
          <w:rFonts w:ascii="Times New Roman" w:hAnsi="Times New Roman" w:cs="Times New Roman"/>
          <w:sz w:val="24"/>
          <w:szCs w:val="24"/>
        </w:rPr>
      </w:pPr>
    </w:p>
    <w:p w14:paraId="1D47F04F" w14:textId="77777777" w:rsidR="00DA04C3" w:rsidRPr="007947BA" w:rsidRDefault="00DA04C3" w:rsidP="00DA04C3">
      <w:pPr>
        <w:spacing w:line="480" w:lineRule="auto"/>
        <w:jc w:val="both"/>
        <w:rPr>
          <w:rFonts w:ascii="Times New Roman" w:hAnsi="Times New Roman" w:cs="Times New Roman"/>
          <w:sz w:val="24"/>
          <w:szCs w:val="24"/>
        </w:rPr>
      </w:pPr>
    </w:p>
    <w:p w14:paraId="6BDAD00D" w14:textId="77777777" w:rsidR="00DA04C3" w:rsidRPr="007947BA" w:rsidRDefault="005F3A1E" w:rsidP="00DA04C3">
      <w:pPr>
        <w:spacing w:line="480" w:lineRule="auto"/>
        <w:jc w:val="both"/>
        <w:rPr>
          <w:rFonts w:ascii="Times New Roman" w:hAnsi="Times New Roman" w:cs="Times New Roman"/>
          <w:sz w:val="24"/>
          <w:szCs w:val="24"/>
        </w:rPr>
      </w:pPr>
      <w:r w:rsidRPr="007947BA">
        <w:rPr>
          <w:rFonts w:ascii="Times New Roman" w:hAnsi="Times New Roman" w:cs="Times New Roman"/>
          <w:sz w:val="24"/>
          <w:szCs w:val="24"/>
        </w:rPr>
        <w:t>DATE: ……………………………………………………</w:t>
      </w:r>
    </w:p>
    <w:p w14:paraId="446C7C42" w14:textId="77777777" w:rsidR="00DA04C3" w:rsidRPr="007947BA" w:rsidRDefault="00DA04C3" w:rsidP="00DA04C3">
      <w:pPr>
        <w:spacing w:line="480" w:lineRule="auto"/>
        <w:jc w:val="both"/>
        <w:rPr>
          <w:rFonts w:ascii="Times New Roman" w:hAnsi="Times New Roman" w:cs="Times New Roman"/>
          <w:sz w:val="24"/>
          <w:szCs w:val="24"/>
        </w:rPr>
      </w:pPr>
    </w:p>
    <w:p w14:paraId="10E7BB6F" w14:textId="3E0D4465" w:rsidR="00DA04C3" w:rsidRPr="007947BA" w:rsidRDefault="0078391C" w:rsidP="00DA04C3">
      <w:pPr>
        <w:spacing w:line="480" w:lineRule="auto"/>
        <w:rPr>
          <w:rFonts w:ascii="Times New Roman" w:hAnsi="Times New Roman" w:cs="Times New Roman"/>
          <w:sz w:val="24"/>
          <w:szCs w:val="24"/>
        </w:rPr>
      </w:pPr>
      <w:r>
        <w:rPr>
          <w:rFonts w:ascii="Times New Roman" w:hAnsi="Times New Roman" w:cs="Times New Roman"/>
          <w:sz w:val="24"/>
          <w:szCs w:val="24"/>
        </w:rPr>
        <w:lastRenderedPageBreak/>
        <w:t xml:space="preserve"> </w:t>
      </w:r>
    </w:p>
    <w:p w14:paraId="250E416E" w14:textId="77777777" w:rsidR="00DA04C3" w:rsidRPr="007947BA" w:rsidRDefault="005F3A1E" w:rsidP="00DA04C3">
      <w:pPr>
        <w:spacing w:line="480" w:lineRule="auto"/>
        <w:jc w:val="both"/>
        <w:rPr>
          <w:rFonts w:ascii="Times New Roman" w:hAnsi="Times New Roman" w:cs="Times New Roman"/>
          <w:b/>
          <w:sz w:val="24"/>
          <w:szCs w:val="24"/>
        </w:rPr>
      </w:pPr>
      <w:r w:rsidRPr="007947BA">
        <w:rPr>
          <w:rFonts w:ascii="Times New Roman" w:hAnsi="Times New Roman" w:cs="Times New Roman"/>
          <w:b/>
          <w:sz w:val="24"/>
          <w:szCs w:val="24"/>
        </w:rPr>
        <w:t>Acknowledgment</w:t>
      </w:r>
    </w:p>
    <w:p w14:paraId="71C1A27A" w14:textId="77777777" w:rsidR="00DA04C3" w:rsidRPr="007947BA" w:rsidRDefault="005F3A1E" w:rsidP="00DA04C3">
      <w:pPr>
        <w:spacing w:line="480" w:lineRule="auto"/>
        <w:jc w:val="both"/>
        <w:rPr>
          <w:rFonts w:ascii="Times New Roman" w:hAnsi="Times New Roman" w:cs="Times New Roman"/>
          <w:sz w:val="24"/>
          <w:szCs w:val="24"/>
        </w:rPr>
      </w:pPr>
      <w:r w:rsidRPr="007947BA">
        <w:rPr>
          <w:rFonts w:ascii="Times New Roman" w:hAnsi="Times New Roman" w:cs="Times New Roman"/>
          <w:sz w:val="24"/>
          <w:szCs w:val="24"/>
        </w:rPr>
        <w:t>I would like to express my sincere gratitude to my supervisor for the guidance he gave to me towards the success of this course. Secondly, I would like to thank my colleagues for their cooperation in correcting me.</w:t>
      </w:r>
      <w:r w:rsidRPr="007947BA">
        <w:rPr>
          <w:rFonts w:ascii="Times New Roman" w:hAnsi="Times New Roman" w:cs="Times New Roman"/>
          <w:sz w:val="24"/>
          <w:szCs w:val="24"/>
        </w:rPr>
        <w:br w:type="page"/>
      </w:r>
    </w:p>
    <w:p w14:paraId="2C49FA75" w14:textId="77777777" w:rsidR="00DA04C3" w:rsidRDefault="005F3A1E" w:rsidP="00DA04C3">
      <w:pPr>
        <w:spacing w:line="480" w:lineRule="auto"/>
        <w:rPr>
          <w:rFonts w:ascii="Times New Roman" w:hAnsi="Times New Roman" w:cs="Times New Roman"/>
          <w:b/>
          <w:sz w:val="24"/>
          <w:szCs w:val="24"/>
        </w:rPr>
      </w:pPr>
      <w:r w:rsidRPr="007947BA">
        <w:rPr>
          <w:rFonts w:ascii="Times New Roman" w:hAnsi="Times New Roman" w:cs="Times New Roman"/>
          <w:b/>
          <w:sz w:val="24"/>
          <w:szCs w:val="24"/>
        </w:rPr>
        <w:t>ABSTRACT</w:t>
      </w:r>
    </w:p>
    <w:p w14:paraId="2D1A2103" w14:textId="77777777" w:rsidR="00DA04C3" w:rsidRDefault="005F3A1E" w:rsidP="00DA04C3">
      <w:pPr>
        <w:spacing w:line="480" w:lineRule="auto"/>
        <w:jc w:val="both"/>
        <w:rPr>
          <w:rFonts w:ascii="Times New Roman" w:hAnsi="Times New Roman" w:cs="Times New Roman"/>
          <w:sz w:val="24"/>
          <w:szCs w:val="24"/>
        </w:rPr>
      </w:pPr>
      <w:r>
        <w:rPr>
          <w:rFonts w:ascii="Times New Roman" w:hAnsi="Times New Roman" w:cs="Times New Roman"/>
          <w:sz w:val="24"/>
          <w:szCs w:val="24"/>
        </w:rPr>
        <w:t>In this study, the perspective of parents of students with special needs – mentally delays – towards the integration of their children in regular schools in Saudi Arabia was examined. The aims of this studies include:</w:t>
      </w:r>
    </w:p>
    <w:p w14:paraId="51CF9C9C" w14:textId="498767C6" w:rsidR="00DA04C3" w:rsidRDefault="00B97F6B" w:rsidP="00DA04C3">
      <w:pPr>
        <w:pStyle w:val="ListParagraph"/>
        <w:numPr>
          <w:ilvl w:val="0"/>
          <w:numId w:val="17"/>
        </w:numPr>
        <w:spacing w:line="480" w:lineRule="auto"/>
        <w:jc w:val="both"/>
        <w:rPr>
          <w:rFonts w:ascii="Times New Roman" w:hAnsi="Times New Roman" w:cs="Times New Roman"/>
          <w:sz w:val="24"/>
          <w:szCs w:val="24"/>
        </w:rPr>
      </w:pPr>
      <w:r>
        <w:rPr>
          <w:rFonts w:ascii="Times New Roman" w:hAnsi="Times New Roman" w:cs="Times New Roman"/>
          <w:sz w:val="24"/>
          <w:szCs w:val="24"/>
        </w:rPr>
        <w:t>Investigating</w:t>
      </w:r>
      <w:r w:rsidR="005F3A1E">
        <w:rPr>
          <w:rFonts w:ascii="Times New Roman" w:hAnsi="Times New Roman" w:cs="Times New Roman"/>
          <w:sz w:val="24"/>
          <w:szCs w:val="24"/>
        </w:rPr>
        <w:t xml:space="preserve"> the perception of parents of students with any special needs in regular schools.</w:t>
      </w:r>
    </w:p>
    <w:p w14:paraId="0F732961" w14:textId="77777777" w:rsidR="00DA04C3" w:rsidRDefault="005F3A1E" w:rsidP="00DA04C3">
      <w:pPr>
        <w:pStyle w:val="ListParagraph"/>
        <w:numPr>
          <w:ilvl w:val="0"/>
          <w:numId w:val="17"/>
        </w:numPr>
        <w:spacing w:line="480" w:lineRule="auto"/>
        <w:jc w:val="both"/>
        <w:rPr>
          <w:rFonts w:ascii="Times New Roman" w:hAnsi="Times New Roman" w:cs="Times New Roman"/>
          <w:sz w:val="24"/>
          <w:szCs w:val="24"/>
        </w:rPr>
      </w:pPr>
      <w:r>
        <w:rPr>
          <w:rFonts w:ascii="Times New Roman" w:hAnsi="Times New Roman" w:cs="Times New Roman"/>
          <w:sz w:val="24"/>
          <w:szCs w:val="24"/>
        </w:rPr>
        <w:t>Investigating whether the need level can have any impact on the perspective of parents in the integration of the students in general classrooms.</w:t>
      </w:r>
    </w:p>
    <w:p w14:paraId="473C4944" w14:textId="77777777" w:rsidR="00DA04C3" w:rsidRPr="0031147F" w:rsidRDefault="005F3A1E" w:rsidP="00DA04C3">
      <w:pPr>
        <w:pStyle w:val="ListParagraph"/>
        <w:numPr>
          <w:ilvl w:val="0"/>
          <w:numId w:val="17"/>
        </w:numPr>
        <w:spacing w:line="480" w:lineRule="auto"/>
        <w:jc w:val="both"/>
        <w:rPr>
          <w:rFonts w:ascii="Times New Roman" w:hAnsi="Times New Roman" w:cs="Times New Roman"/>
          <w:sz w:val="24"/>
          <w:szCs w:val="24"/>
        </w:rPr>
      </w:pPr>
      <w:r>
        <w:rPr>
          <w:rFonts w:ascii="Times New Roman" w:hAnsi="Times New Roman" w:cs="Times New Roman"/>
          <w:sz w:val="24"/>
          <w:szCs w:val="24"/>
        </w:rPr>
        <w:t>Determining whether there is a significant difference in perception between parents of students with or without special needs.</w:t>
      </w:r>
    </w:p>
    <w:p w14:paraId="427EF877" w14:textId="77777777" w:rsidR="00DA04C3" w:rsidRDefault="005F3A1E" w:rsidP="00DA04C3">
      <w:pPr>
        <w:spacing w:line="480" w:lineRule="auto"/>
        <w:jc w:val="both"/>
        <w:rPr>
          <w:rFonts w:ascii="Times New Roman" w:hAnsi="Times New Roman" w:cs="Times New Roman"/>
          <w:sz w:val="24"/>
          <w:szCs w:val="24"/>
        </w:rPr>
      </w:pPr>
      <w:r>
        <w:rPr>
          <w:rFonts w:ascii="Times New Roman" w:hAnsi="Times New Roman" w:cs="Times New Roman"/>
          <w:sz w:val="24"/>
          <w:szCs w:val="24"/>
        </w:rPr>
        <w:t xml:space="preserve">Those who participated in the study included 35 parents of students with special needs and40 parents of students without special needs. In data collection, this research comprised of quantitative methods of analysis that consisted of the questionnaire that was used to gather the required information from parents of a particular general school in Saudi Arabia whose name is bound. The outcomes showed that all the parents had a positive perception towards admittance of all students in the same regular schools. The responses showed that there was difference in opinions between parents of students with and without mental delay. Also, the studies also revealed that the parents' perception is also affected by the level of disability. To wide up my abstract, the research has opened a directive to future investigations on the perspective of teachers and students towards the admittance. </w:t>
      </w:r>
    </w:p>
    <w:p w14:paraId="46433C56" w14:textId="77777777" w:rsidR="00DA04C3" w:rsidRDefault="005F3A1E" w:rsidP="00DA04C3">
      <w:pPr>
        <w:spacing w:line="480" w:lineRule="auto"/>
        <w:jc w:val="both"/>
        <w:rPr>
          <w:rFonts w:ascii="Times New Roman" w:hAnsi="Times New Roman" w:cs="Times New Roman"/>
          <w:sz w:val="24"/>
          <w:szCs w:val="24"/>
        </w:rPr>
      </w:pPr>
      <w:r w:rsidRPr="00E33B69">
        <w:rPr>
          <w:rFonts w:ascii="Times New Roman" w:hAnsi="Times New Roman" w:cs="Times New Roman"/>
          <w:b/>
          <w:sz w:val="24"/>
          <w:szCs w:val="24"/>
        </w:rPr>
        <w:t>Keywords</w:t>
      </w:r>
      <w:r>
        <w:rPr>
          <w:rFonts w:ascii="Times New Roman" w:hAnsi="Times New Roman" w:cs="Times New Roman"/>
          <w:sz w:val="24"/>
          <w:szCs w:val="24"/>
        </w:rPr>
        <w:t>: disability, mental delay, admittance, children with psychological delay, perspective.</w:t>
      </w:r>
    </w:p>
    <w:p w14:paraId="349155B6" w14:textId="77777777" w:rsidR="00F1744E" w:rsidRDefault="00F1744E" w:rsidP="00F1744E">
      <w:pPr>
        <w:spacing w:line="480" w:lineRule="auto"/>
        <w:jc w:val="both"/>
        <w:rPr>
          <w:rFonts w:ascii="Times New Roman" w:hAnsi="Times New Roman" w:cs="Times New Roman"/>
          <w:sz w:val="24"/>
          <w:szCs w:val="24"/>
        </w:rPr>
      </w:pPr>
    </w:p>
    <w:p w14:paraId="39321986" w14:textId="77777777" w:rsidR="00DA04C3" w:rsidRDefault="005F3A1E" w:rsidP="00F1744E">
      <w:pPr>
        <w:spacing w:line="480" w:lineRule="auto"/>
        <w:jc w:val="both"/>
        <w:rPr>
          <w:rFonts w:ascii="Times New Roman" w:hAnsi="Times New Roman" w:cs="Times New Roman"/>
          <w:sz w:val="24"/>
          <w:szCs w:val="24"/>
        </w:rPr>
      </w:pPr>
      <w:r>
        <w:rPr>
          <w:rFonts w:ascii="Times New Roman" w:hAnsi="Times New Roman" w:cs="Times New Roman"/>
          <w:sz w:val="24"/>
          <w:szCs w:val="24"/>
        </w:rPr>
        <w:t>THE TABLE OF CONTENTS</w:t>
      </w:r>
    </w:p>
    <w:p w14:paraId="5209EF4A" w14:textId="158B7DC0" w:rsidR="00DA04C3" w:rsidRDefault="00DA04C3" w:rsidP="00DA04C3">
      <w:pPr>
        <w:spacing w:line="480" w:lineRule="auto"/>
        <w:ind w:firstLine="720"/>
        <w:jc w:val="both"/>
        <w:rPr>
          <w:rFonts w:ascii="Times New Roman" w:hAnsi="Times New Roman" w:cs="Times New Roman"/>
          <w:sz w:val="24"/>
          <w:szCs w:val="24"/>
        </w:rPr>
      </w:pPr>
      <w:r>
        <w:rPr>
          <w:rFonts w:ascii="Times New Roman" w:hAnsi="Times New Roman" w:cs="Times New Roman"/>
          <w:sz w:val="24"/>
          <w:szCs w:val="24"/>
        </w:rPr>
        <w:t>Cover page</w:t>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t>1</w:t>
      </w:r>
    </w:p>
    <w:p w14:paraId="50E5A8D9" w14:textId="506CC3A6" w:rsidR="00DA04C3" w:rsidRDefault="00DA04C3" w:rsidP="00DA04C3">
      <w:pPr>
        <w:spacing w:line="480" w:lineRule="auto"/>
        <w:ind w:firstLine="720"/>
        <w:jc w:val="both"/>
        <w:rPr>
          <w:rFonts w:ascii="Times New Roman" w:hAnsi="Times New Roman" w:cs="Times New Roman"/>
          <w:sz w:val="24"/>
          <w:szCs w:val="24"/>
        </w:rPr>
      </w:pPr>
      <w:r>
        <w:rPr>
          <w:rFonts w:ascii="Times New Roman" w:hAnsi="Times New Roman" w:cs="Times New Roman"/>
          <w:sz w:val="24"/>
          <w:szCs w:val="24"/>
        </w:rPr>
        <w:t>Declaration</w:t>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t>2</w:t>
      </w:r>
    </w:p>
    <w:p w14:paraId="13C72933" w14:textId="77777777" w:rsidR="00DA04C3" w:rsidRDefault="00DA04C3" w:rsidP="00DA04C3">
      <w:pPr>
        <w:spacing w:line="480" w:lineRule="auto"/>
        <w:ind w:firstLine="720"/>
        <w:jc w:val="both"/>
        <w:rPr>
          <w:rFonts w:ascii="Times New Roman" w:hAnsi="Times New Roman" w:cs="Times New Roman"/>
          <w:sz w:val="24"/>
          <w:szCs w:val="24"/>
        </w:rPr>
      </w:pPr>
      <w:r>
        <w:rPr>
          <w:rFonts w:ascii="Times New Roman" w:hAnsi="Times New Roman" w:cs="Times New Roman"/>
          <w:sz w:val="24"/>
          <w:szCs w:val="24"/>
        </w:rPr>
        <w:t>Acknowledgement</w:t>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t>3</w:t>
      </w:r>
    </w:p>
    <w:p w14:paraId="37F1E637" w14:textId="77777777" w:rsidR="00DA04C3" w:rsidRDefault="00DA04C3" w:rsidP="00DA04C3">
      <w:pPr>
        <w:spacing w:line="480" w:lineRule="auto"/>
        <w:ind w:firstLine="720"/>
        <w:jc w:val="both"/>
        <w:rPr>
          <w:rFonts w:ascii="Times New Roman" w:hAnsi="Times New Roman" w:cs="Times New Roman"/>
          <w:sz w:val="24"/>
          <w:szCs w:val="24"/>
        </w:rPr>
      </w:pPr>
      <w:r>
        <w:rPr>
          <w:rFonts w:ascii="Times New Roman" w:hAnsi="Times New Roman" w:cs="Times New Roman"/>
          <w:sz w:val="24"/>
          <w:szCs w:val="24"/>
        </w:rPr>
        <w:t xml:space="preserve">Abstract </w:t>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t>4</w:t>
      </w:r>
    </w:p>
    <w:p w14:paraId="034754CB" w14:textId="77777777" w:rsidR="00DA04C3" w:rsidRDefault="00DA04C3" w:rsidP="00DA04C3">
      <w:pPr>
        <w:spacing w:line="480" w:lineRule="auto"/>
        <w:ind w:firstLine="720"/>
        <w:jc w:val="both"/>
        <w:rPr>
          <w:rFonts w:ascii="Times New Roman" w:hAnsi="Times New Roman" w:cs="Times New Roman"/>
          <w:sz w:val="24"/>
          <w:szCs w:val="24"/>
        </w:rPr>
      </w:pPr>
      <w:r>
        <w:rPr>
          <w:rFonts w:ascii="Times New Roman" w:hAnsi="Times New Roman" w:cs="Times New Roman"/>
          <w:sz w:val="24"/>
          <w:szCs w:val="24"/>
        </w:rPr>
        <w:t>Table of contents</w:t>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t>5</w:t>
      </w:r>
    </w:p>
    <w:p w14:paraId="70A3A138" w14:textId="18D2692E" w:rsidR="00DA04C3" w:rsidRDefault="00CC42C7" w:rsidP="00DA04C3">
      <w:pPr>
        <w:spacing w:line="480" w:lineRule="auto"/>
        <w:ind w:firstLine="720"/>
        <w:jc w:val="both"/>
        <w:rPr>
          <w:rFonts w:ascii="Times New Roman" w:hAnsi="Times New Roman" w:cs="Times New Roman"/>
          <w:sz w:val="24"/>
          <w:szCs w:val="24"/>
        </w:rPr>
      </w:pPr>
      <w:r>
        <w:rPr>
          <w:rFonts w:ascii="Times New Roman" w:hAnsi="Times New Roman" w:cs="Times New Roman"/>
          <w:sz w:val="24"/>
          <w:szCs w:val="24"/>
        </w:rPr>
        <w:t>CHAPTER 1</w:t>
      </w:r>
    </w:p>
    <w:p w14:paraId="6D455B74" w14:textId="2A703026" w:rsidR="00CC42C7" w:rsidRDefault="00CC42C7" w:rsidP="00DA04C3">
      <w:pPr>
        <w:spacing w:line="480" w:lineRule="auto"/>
        <w:ind w:firstLine="720"/>
        <w:jc w:val="both"/>
        <w:rPr>
          <w:rFonts w:ascii="Times New Roman" w:hAnsi="Times New Roman" w:cs="Times New Roman"/>
          <w:sz w:val="24"/>
          <w:szCs w:val="24"/>
        </w:rPr>
      </w:pPr>
      <w:r>
        <w:rPr>
          <w:rFonts w:ascii="Times New Roman" w:hAnsi="Times New Roman" w:cs="Times New Roman"/>
          <w:sz w:val="24"/>
          <w:szCs w:val="24"/>
        </w:rPr>
        <w:t xml:space="preserve">Introduction </w:t>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sidR="00555669">
        <w:rPr>
          <w:rFonts w:ascii="Times New Roman" w:hAnsi="Times New Roman" w:cs="Times New Roman"/>
          <w:sz w:val="24"/>
          <w:szCs w:val="24"/>
        </w:rPr>
        <w:tab/>
      </w:r>
      <w:r w:rsidR="00555669">
        <w:rPr>
          <w:rFonts w:ascii="Times New Roman" w:hAnsi="Times New Roman" w:cs="Times New Roman"/>
          <w:sz w:val="24"/>
          <w:szCs w:val="24"/>
        </w:rPr>
        <w:tab/>
      </w:r>
      <w:r w:rsidR="00555669">
        <w:rPr>
          <w:rFonts w:ascii="Times New Roman" w:hAnsi="Times New Roman" w:cs="Times New Roman"/>
          <w:sz w:val="24"/>
          <w:szCs w:val="24"/>
        </w:rPr>
        <w:tab/>
        <w:t>7</w:t>
      </w:r>
    </w:p>
    <w:p w14:paraId="5ADA2CBA" w14:textId="220A942A" w:rsidR="00CC42C7" w:rsidRDefault="00CC42C7" w:rsidP="00DA04C3">
      <w:pPr>
        <w:spacing w:line="480" w:lineRule="auto"/>
        <w:ind w:firstLine="720"/>
        <w:jc w:val="both"/>
        <w:rPr>
          <w:rFonts w:ascii="Times New Roman" w:hAnsi="Times New Roman" w:cs="Times New Roman"/>
          <w:sz w:val="24"/>
          <w:szCs w:val="24"/>
        </w:rPr>
      </w:pPr>
      <w:r>
        <w:rPr>
          <w:rFonts w:ascii="Times New Roman" w:hAnsi="Times New Roman" w:cs="Times New Roman"/>
          <w:sz w:val="24"/>
          <w:szCs w:val="24"/>
        </w:rPr>
        <w:t>Background information and th</w:t>
      </w:r>
      <w:r w:rsidR="00555669">
        <w:rPr>
          <w:rFonts w:ascii="Times New Roman" w:hAnsi="Times New Roman" w:cs="Times New Roman"/>
          <w:sz w:val="24"/>
          <w:szCs w:val="24"/>
        </w:rPr>
        <w:t>e significance of the problem</w:t>
      </w:r>
      <w:r w:rsidR="00555669">
        <w:rPr>
          <w:rFonts w:ascii="Times New Roman" w:hAnsi="Times New Roman" w:cs="Times New Roman"/>
          <w:sz w:val="24"/>
          <w:szCs w:val="24"/>
        </w:rPr>
        <w:tab/>
      </w:r>
      <w:r w:rsidR="00555669">
        <w:rPr>
          <w:rFonts w:ascii="Times New Roman" w:hAnsi="Times New Roman" w:cs="Times New Roman"/>
          <w:sz w:val="24"/>
          <w:szCs w:val="24"/>
        </w:rPr>
        <w:tab/>
        <w:t>9</w:t>
      </w:r>
    </w:p>
    <w:p w14:paraId="01A47C35" w14:textId="3CE1A398" w:rsidR="00CC42C7" w:rsidRDefault="00CC42C7" w:rsidP="00DA04C3">
      <w:pPr>
        <w:spacing w:line="480" w:lineRule="auto"/>
        <w:ind w:firstLine="720"/>
        <w:jc w:val="both"/>
        <w:rPr>
          <w:rFonts w:ascii="Times New Roman" w:hAnsi="Times New Roman" w:cs="Times New Roman"/>
          <w:sz w:val="24"/>
          <w:szCs w:val="24"/>
        </w:rPr>
      </w:pPr>
      <w:r>
        <w:rPr>
          <w:rFonts w:ascii="Times New Roman" w:hAnsi="Times New Roman" w:cs="Times New Roman"/>
          <w:sz w:val="24"/>
          <w:szCs w:val="24"/>
        </w:rPr>
        <w:t>Conceptual framework</w:t>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sidR="00555669">
        <w:rPr>
          <w:rFonts w:ascii="Times New Roman" w:hAnsi="Times New Roman" w:cs="Times New Roman"/>
          <w:sz w:val="24"/>
          <w:szCs w:val="24"/>
        </w:rPr>
        <w:t>11</w:t>
      </w:r>
    </w:p>
    <w:p w14:paraId="40367D77" w14:textId="3D6CCB65" w:rsidR="00CC42C7" w:rsidRDefault="00CC42C7" w:rsidP="00DA04C3">
      <w:pPr>
        <w:spacing w:line="480" w:lineRule="auto"/>
        <w:ind w:firstLine="720"/>
        <w:jc w:val="both"/>
        <w:rPr>
          <w:rFonts w:ascii="Times New Roman" w:hAnsi="Times New Roman" w:cs="Times New Roman"/>
          <w:sz w:val="24"/>
          <w:szCs w:val="24"/>
        </w:rPr>
      </w:pPr>
      <w:r>
        <w:rPr>
          <w:rFonts w:ascii="Times New Roman" w:hAnsi="Times New Roman" w:cs="Times New Roman"/>
          <w:sz w:val="24"/>
          <w:szCs w:val="24"/>
        </w:rPr>
        <w:t xml:space="preserve">Research </w:t>
      </w:r>
      <w:r w:rsidR="00555669">
        <w:rPr>
          <w:rFonts w:ascii="Times New Roman" w:hAnsi="Times New Roman" w:cs="Times New Roman"/>
          <w:sz w:val="24"/>
          <w:szCs w:val="24"/>
        </w:rPr>
        <w:t>questions</w:t>
      </w:r>
      <w:r w:rsidR="00555669">
        <w:rPr>
          <w:rFonts w:ascii="Times New Roman" w:hAnsi="Times New Roman" w:cs="Times New Roman"/>
          <w:sz w:val="24"/>
          <w:szCs w:val="24"/>
        </w:rPr>
        <w:tab/>
      </w:r>
      <w:r w:rsidR="00555669">
        <w:rPr>
          <w:rFonts w:ascii="Times New Roman" w:hAnsi="Times New Roman" w:cs="Times New Roman"/>
          <w:sz w:val="24"/>
          <w:szCs w:val="24"/>
        </w:rPr>
        <w:tab/>
      </w:r>
      <w:r w:rsidR="00555669">
        <w:rPr>
          <w:rFonts w:ascii="Times New Roman" w:hAnsi="Times New Roman" w:cs="Times New Roman"/>
          <w:sz w:val="24"/>
          <w:szCs w:val="24"/>
        </w:rPr>
        <w:tab/>
      </w:r>
      <w:r w:rsidR="00555669">
        <w:rPr>
          <w:rFonts w:ascii="Times New Roman" w:hAnsi="Times New Roman" w:cs="Times New Roman"/>
          <w:sz w:val="24"/>
          <w:szCs w:val="24"/>
        </w:rPr>
        <w:tab/>
      </w:r>
      <w:r w:rsidR="00555669">
        <w:rPr>
          <w:rFonts w:ascii="Times New Roman" w:hAnsi="Times New Roman" w:cs="Times New Roman"/>
          <w:sz w:val="24"/>
          <w:szCs w:val="24"/>
        </w:rPr>
        <w:tab/>
      </w:r>
      <w:r w:rsidR="00555669">
        <w:rPr>
          <w:rFonts w:ascii="Times New Roman" w:hAnsi="Times New Roman" w:cs="Times New Roman"/>
          <w:sz w:val="24"/>
          <w:szCs w:val="24"/>
        </w:rPr>
        <w:tab/>
      </w:r>
      <w:r w:rsidR="00555669">
        <w:rPr>
          <w:rFonts w:ascii="Times New Roman" w:hAnsi="Times New Roman" w:cs="Times New Roman"/>
          <w:sz w:val="24"/>
          <w:szCs w:val="24"/>
        </w:rPr>
        <w:tab/>
      </w:r>
      <w:r w:rsidR="00555669">
        <w:rPr>
          <w:rFonts w:ascii="Times New Roman" w:hAnsi="Times New Roman" w:cs="Times New Roman"/>
          <w:sz w:val="24"/>
          <w:szCs w:val="24"/>
        </w:rPr>
        <w:tab/>
        <w:t>12</w:t>
      </w:r>
    </w:p>
    <w:p w14:paraId="3B96FF91" w14:textId="19DC262A" w:rsidR="00CC42C7" w:rsidRDefault="00CC42C7" w:rsidP="00DA04C3">
      <w:pPr>
        <w:spacing w:line="480" w:lineRule="auto"/>
        <w:ind w:firstLine="720"/>
        <w:jc w:val="both"/>
        <w:rPr>
          <w:rFonts w:ascii="Times New Roman" w:hAnsi="Times New Roman" w:cs="Times New Roman"/>
          <w:sz w:val="24"/>
          <w:szCs w:val="24"/>
        </w:rPr>
      </w:pPr>
      <w:r>
        <w:rPr>
          <w:rFonts w:ascii="Times New Roman" w:hAnsi="Times New Roman" w:cs="Times New Roman"/>
          <w:sz w:val="24"/>
          <w:szCs w:val="24"/>
        </w:rPr>
        <w:t xml:space="preserve">Importance </w:t>
      </w:r>
      <w:r w:rsidR="00555669">
        <w:rPr>
          <w:rFonts w:ascii="Times New Roman" w:hAnsi="Times New Roman" w:cs="Times New Roman"/>
          <w:sz w:val="24"/>
          <w:szCs w:val="24"/>
        </w:rPr>
        <w:t>of the study</w:t>
      </w:r>
      <w:r w:rsidR="00555669">
        <w:rPr>
          <w:rFonts w:ascii="Times New Roman" w:hAnsi="Times New Roman" w:cs="Times New Roman"/>
          <w:sz w:val="24"/>
          <w:szCs w:val="24"/>
        </w:rPr>
        <w:tab/>
      </w:r>
      <w:r w:rsidR="00555669">
        <w:rPr>
          <w:rFonts w:ascii="Times New Roman" w:hAnsi="Times New Roman" w:cs="Times New Roman"/>
          <w:sz w:val="24"/>
          <w:szCs w:val="24"/>
        </w:rPr>
        <w:tab/>
      </w:r>
      <w:r w:rsidR="00555669">
        <w:rPr>
          <w:rFonts w:ascii="Times New Roman" w:hAnsi="Times New Roman" w:cs="Times New Roman"/>
          <w:sz w:val="24"/>
          <w:szCs w:val="24"/>
        </w:rPr>
        <w:tab/>
      </w:r>
      <w:r w:rsidR="00555669">
        <w:rPr>
          <w:rFonts w:ascii="Times New Roman" w:hAnsi="Times New Roman" w:cs="Times New Roman"/>
          <w:sz w:val="24"/>
          <w:szCs w:val="24"/>
        </w:rPr>
        <w:tab/>
      </w:r>
      <w:r w:rsidR="00555669">
        <w:rPr>
          <w:rFonts w:ascii="Times New Roman" w:hAnsi="Times New Roman" w:cs="Times New Roman"/>
          <w:sz w:val="24"/>
          <w:szCs w:val="24"/>
        </w:rPr>
        <w:tab/>
      </w:r>
      <w:r w:rsidR="00555669">
        <w:rPr>
          <w:rFonts w:ascii="Times New Roman" w:hAnsi="Times New Roman" w:cs="Times New Roman"/>
          <w:sz w:val="24"/>
          <w:szCs w:val="24"/>
        </w:rPr>
        <w:tab/>
      </w:r>
      <w:r w:rsidR="00555669">
        <w:rPr>
          <w:rFonts w:ascii="Times New Roman" w:hAnsi="Times New Roman" w:cs="Times New Roman"/>
          <w:sz w:val="24"/>
          <w:szCs w:val="24"/>
        </w:rPr>
        <w:tab/>
        <w:t>12</w:t>
      </w:r>
      <w:r>
        <w:rPr>
          <w:rFonts w:ascii="Times New Roman" w:hAnsi="Times New Roman" w:cs="Times New Roman"/>
          <w:sz w:val="24"/>
          <w:szCs w:val="24"/>
        </w:rPr>
        <w:tab/>
      </w:r>
    </w:p>
    <w:p w14:paraId="6A516778" w14:textId="726EBCAF" w:rsidR="00CC42C7" w:rsidRDefault="00CC42C7" w:rsidP="00DA04C3">
      <w:pPr>
        <w:spacing w:line="480" w:lineRule="auto"/>
        <w:ind w:firstLine="720"/>
        <w:jc w:val="both"/>
        <w:rPr>
          <w:rFonts w:ascii="Times New Roman" w:hAnsi="Times New Roman" w:cs="Times New Roman"/>
          <w:sz w:val="24"/>
          <w:szCs w:val="24"/>
        </w:rPr>
      </w:pPr>
      <w:r>
        <w:rPr>
          <w:rFonts w:ascii="Times New Roman" w:hAnsi="Times New Roman" w:cs="Times New Roman"/>
          <w:sz w:val="24"/>
          <w:szCs w:val="24"/>
        </w:rPr>
        <w:t xml:space="preserve">Definition </w:t>
      </w:r>
      <w:r w:rsidR="00555669">
        <w:rPr>
          <w:rFonts w:ascii="Times New Roman" w:hAnsi="Times New Roman" w:cs="Times New Roman"/>
          <w:sz w:val="24"/>
          <w:szCs w:val="24"/>
        </w:rPr>
        <w:t xml:space="preserve">of terms </w:t>
      </w:r>
      <w:r w:rsidR="00555669">
        <w:rPr>
          <w:rFonts w:ascii="Times New Roman" w:hAnsi="Times New Roman" w:cs="Times New Roman"/>
          <w:sz w:val="24"/>
          <w:szCs w:val="24"/>
        </w:rPr>
        <w:tab/>
      </w:r>
      <w:r w:rsidR="00555669">
        <w:rPr>
          <w:rFonts w:ascii="Times New Roman" w:hAnsi="Times New Roman" w:cs="Times New Roman"/>
          <w:sz w:val="24"/>
          <w:szCs w:val="24"/>
        </w:rPr>
        <w:tab/>
      </w:r>
      <w:r w:rsidR="00555669">
        <w:rPr>
          <w:rFonts w:ascii="Times New Roman" w:hAnsi="Times New Roman" w:cs="Times New Roman"/>
          <w:sz w:val="24"/>
          <w:szCs w:val="24"/>
        </w:rPr>
        <w:tab/>
      </w:r>
      <w:r w:rsidR="00555669">
        <w:rPr>
          <w:rFonts w:ascii="Times New Roman" w:hAnsi="Times New Roman" w:cs="Times New Roman"/>
          <w:sz w:val="24"/>
          <w:szCs w:val="24"/>
        </w:rPr>
        <w:tab/>
      </w:r>
      <w:r w:rsidR="00555669">
        <w:rPr>
          <w:rFonts w:ascii="Times New Roman" w:hAnsi="Times New Roman" w:cs="Times New Roman"/>
          <w:sz w:val="24"/>
          <w:szCs w:val="24"/>
        </w:rPr>
        <w:tab/>
      </w:r>
      <w:r w:rsidR="00555669">
        <w:rPr>
          <w:rFonts w:ascii="Times New Roman" w:hAnsi="Times New Roman" w:cs="Times New Roman"/>
          <w:sz w:val="24"/>
          <w:szCs w:val="24"/>
        </w:rPr>
        <w:tab/>
      </w:r>
      <w:r w:rsidR="00555669">
        <w:rPr>
          <w:rFonts w:ascii="Times New Roman" w:hAnsi="Times New Roman" w:cs="Times New Roman"/>
          <w:sz w:val="24"/>
          <w:szCs w:val="24"/>
        </w:rPr>
        <w:tab/>
      </w:r>
      <w:r w:rsidR="00555669">
        <w:rPr>
          <w:rFonts w:ascii="Times New Roman" w:hAnsi="Times New Roman" w:cs="Times New Roman"/>
          <w:sz w:val="24"/>
          <w:szCs w:val="24"/>
        </w:rPr>
        <w:tab/>
        <w:t>13</w:t>
      </w:r>
    </w:p>
    <w:p w14:paraId="514BD2D1" w14:textId="24458704" w:rsidR="00CC42C7" w:rsidRDefault="00CC42C7" w:rsidP="00DA04C3">
      <w:pPr>
        <w:spacing w:line="480" w:lineRule="auto"/>
        <w:ind w:firstLine="720"/>
        <w:jc w:val="both"/>
        <w:rPr>
          <w:rFonts w:ascii="Times New Roman" w:hAnsi="Times New Roman" w:cs="Times New Roman"/>
          <w:sz w:val="24"/>
          <w:szCs w:val="24"/>
        </w:rPr>
      </w:pPr>
      <w:r>
        <w:rPr>
          <w:rFonts w:ascii="Times New Roman" w:hAnsi="Times New Roman" w:cs="Times New Roman"/>
          <w:sz w:val="24"/>
          <w:szCs w:val="24"/>
        </w:rPr>
        <w:t xml:space="preserve">Contributions of the study to the field of special education </w:t>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sidR="00555669">
        <w:rPr>
          <w:rFonts w:ascii="Times New Roman" w:hAnsi="Times New Roman" w:cs="Times New Roman"/>
          <w:sz w:val="24"/>
          <w:szCs w:val="24"/>
        </w:rPr>
        <w:t>14</w:t>
      </w:r>
    </w:p>
    <w:p w14:paraId="3A2665C1" w14:textId="3CC798EB" w:rsidR="00CC42C7" w:rsidRDefault="00CC42C7" w:rsidP="00DA04C3">
      <w:pPr>
        <w:spacing w:line="480" w:lineRule="auto"/>
        <w:ind w:firstLine="720"/>
        <w:jc w:val="both"/>
        <w:rPr>
          <w:rFonts w:ascii="Times New Roman" w:hAnsi="Times New Roman" w:cs="Times New Roman"/>
          <w:sz w:val="24"/>
          <w:szCs w:val="24"/>
        </w:rPr>
      </w:pPr>
      <w:r>
        <w:rPr>
          <w:rFonts w:ascii="Times New Roman" w:hAnsi="Times New Roman" w:cs="Times New Roman"/>
          <w:sz w:val="24"/>
          <w:szCs w:val="24"/>
        </w:rPr>
        <w:t>CHAPTER 2</w:t>
      </w:r>
    </w:p>
    <w:p w14:paraId="08E7B997" w14:textId="73C81203" w:rsidR="00CC42C7" w:rsidRDefault="00CC42C7" w:rsidP="00DA04C3">
      <w:pPr>
        <w:spacing w:line="480" w:lineRule="auto"/>
        <w:ind w:firstLine="720"/>
        <w:jc w:val="both"/>
        <w:rPr>
          <w:rFonts w:ascii="Times New Roman" w:hAnsi="Times New Roman" w:cs="Times New Roman"/>
          <w:sz w:val="24"/>
          <w:szCs w:val="24"/>
        </w:rPr>
      </w:pPr>
      <w:r>
        <w:rPr>
          <w:rFonts w:ascii="Times New Roman" w:hAnsi="Times New Roman" w:cs="Times New Roman"/>
          <w:sz w:val="24"/>
          <w:szCs w:val="24"/>
        </w:rPr>
        <w:t xml:space="preserve">Literature review </w:t>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sidR="00555669">
        <w:rPr>
          <w:rFonts w:ascii="Times New Roman" w:hAnsi="Times New Roman" w:cs="Times New Roman"/>
          <w:sz w:val="24"/>
          <w:szCs w:val="24"/>
        </w:rPr>
        <w:t>15</w:t>
      </w:r>
    </w:p>
    <w:p w14:paraId="2A39A4AF" w14:textId="37530BC1" w:rsidR="00CC42C7" w:rsidRDefault="00CC42C7" w:rsidP="00DA04C3">
      <w:pPr>
        <w:spacing w:line="480" w:lineRule="auto"/>
        <w:ind w:firstLine="720"/>
        <w:jc w:val="both"/>
        <w:rPr>
          <w:rFonts w:ascii="Times New Roman" w:hAnsi="Times New Roman" w:cs="Times New Roman"/>
          <w:sz w:val="24"/>
          <w:szCs w:val="24"/>
        </w:rPr>
      </w:pPr>
      <w:r>
        <w:rPr>
          <w:rFonts w:ascii="Times New Roman" w:hAnsi="Times New Roman" w:cs="Times New Roman"/>
          <w:sz w:val="24"/>
          <w:szCs w:val="24"/>
        </w:rPr>
        <w:t>CHAPTER 3</w:t>
      </w:r>
    </w:p>
    <w:p w14:paraId="5A0DB3FB" w14:textId="7A55CD70" w:rsidR="00C7678A" w:rsidRDefault="00CC42C7" w:rsidP="00C7678A">
      <w:pPr>
        <w:spacing w:line="480" w:lineRule="auto"/>
        <w:ind w:firstLine="720"/>
        <w:jc w:val="both"/>
        <w:rPr>
          <w:rFonts w:ascii="Times New Roman" w:hAnsi="Times New Roman" w:cs="Times New Roman"/>
          <w:sz w:val="24"/>
          <w:szCs w:val="24"/>
        </w:rPr>
      </w:pPr>
      <w:r>
        <w:rPr>
          <w:rFonts w:ascii="Times New Roman" w:hAnsi="Times New Roman" w:cs="Times New Roman"/>
          <w:sz w:val="24"/>
          <w:szCs w:val="24"/>
        </w:rPr>
        <w:t xml:space="preserve">Methodology </w:t>
      </w:r>
      <w:r w:rsidR="00555669">
        <w:rPr>
          <w:rFonts w:ascii="Times New Roman" w:hAnsi="Times New Roman" w:cs="Times New Roman"/>
          <w:sz w:val="24"/>
          <w:szCs w:val="24"/>
        </w:rPr>
        <w:tab/>
      </w:r>
      <w:r w:rsidR="00555669">
        <w:rPr>
          <w:rFonts w:ascii="Times New Roman" w:hAnsi="Times New Roman" w:cs="Times New Roman"/>
          <w:sz w:val="24"/>
          <w:szCs w:val="24"/>
        </w:rPr>
        <w:tab/>
      </w:r>
      <w:r w:rsidR="00555669">
        <w:rPr>
          <w:rFonts w:ascii="Times New Roman" w:hAnsi="Times New Roman" w:cs="Times New Roman"/>
          <w:sz w:val="24"/>
          <w:szCs w:val="24"/>
        </w:rPr>
        <w:tab/>
      </w:r>
      <w:r w:rsidR="00555669">
        <w:rPr>
          <w:rFonts w:ascii="Times New Roman" w:hAnsi="Times New Roman" w:cs="Times New Roman"/>
          <w:sz w:val="24"/>
          <w:szCs w:val="24"/>
        </w:rPr>
        <w:tab/>
      </w:r>
      <w:r w:rsidR="00555669">
        <w:rPr>
          <w:rFonts w:ascii="Times New Roman" w:hAnsi="Times New Roman" w:cs="Times New Roman"/>
          <w:sz w:val="24"/>
          <w:szCs w:val="24"/>
        </w:rPr>
        <w:tab/>
      </w:r>
      <w:r w:rsidR="00555669">
        <w:rPr>
          <w:rFonts w:ascii="Times New Roman" w:hAnsi="Times New Roman" w:cs="Times New Roman"/>
          <w:sz w:val="24"/>
          <w:szCs w:val="24"/>
        </w:rPr>
        <w:tab/>
      </w:r>
      <w:r w:rsidR="00555669">
        <w:rPr>
          <w:rFonts w:ascii="Times New Roman" w:hAnsi="Times New Roman" w:cs="Times New Roman"/>
          <w:sz w:val="24"/>
          <w:szCs w:val="24"/>
        </w:rPr>
        <w:tab/>
      </w:r>
      <w:r w:rsidR="00555669">
        <w:rPr>
          <w:rFonts w:ascii="Times New Roman" w:hAnsi="Times New Roman" w:cs="Times New Roman"/>
          <w:sz w:val="24"/>
          <w:szCs w:val="24"/>
        </w:rPr>
        <w:tab/>
      </w:r>
      <w:r w:rsidR="00555669">
        <w:rPr>
          <w:rFonts w:ascii="Times New Roman" w:hAnsi="Times New Roman" w:cs="Times New Roman"/>
          <w:sz w:val="24"/>
          <w:szCs w:val="24"/>
        </w:rPr>
        <w:tab/>
        <w:t>22</w:t>
      </w:r>
      <w:r>
        <w:rPr>
          <w:rFonts w:ascii="Times New Roman" w:hAnsi="Times New Roman" w:cs="Times New Roman"/>
          <w:sz w:val="24"/>
          <w:szCs w:val="24"/>
        </w:rPr>
        <w:t xml:space="preserve"> </w:t>
      </w:r>
    </w:p>
    <w:p w14:paraId="362AC236" w14:textId="5ABE8E35" w:rsidR="00C7678A" w:rsidRDefault="00C7678A" w:rsidP="00C7678A">
      <w:pPr>
        <w:spacing w:line="480" w:lineRule="auto"/>
        <w:ind w:firstLine="720"/>
        <w:jc w:val="both"/>
        <w:rPr>
          <w:rFonts w:ascii="Times New Roman" w:hAnsi="Times New Roman" w:cs="Times New Roman"/>
          <w:sz w:val="24"/>
          <w:szCs w:val="24"/>
        </w:rPr>
      </w:pPr>
      <w:r>
        <w:rPr>
          <w:rFonts w:ascii="Times New Roman" w:hAnsi="Times New Roman" w:cs="Times New Roman"/>
          <w:sz w:val="24"/>
          <w:szCs w:val="24"/>
        </w:rPr>
        <w:t xml:space="preserve"> Research design</w:t>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t>22</w:t>
      </w:r>
    </w:p>
    <w:p w14:paraId="5B6261EA" w14:textId="69725831" w:rsidR="00C7678A" w:rsidRDefault="00C7678A" w:rsidP="00C7678A">
      <w:pPr>
        <w:spacing w:line="480" w:lineRule="auto"/>
        <w:ind w:firstLine="720"/>
        <w:jc w:val="both"/>
        <w:rPr>
          <w:rFonts w:ascii="Times New Roman" w:hAnsi="Times New Roman" w:cs="Times New Roman"/>
          <w:sz w:val="24"/>
          <w:szCs w:val="24"/>
        </w:rPr>
      </w:pPr>
      <w:r>
        <w:rPr>
          <w:rFonts w:ascii="Times New Roman" w:hAnsi="Times New Roman" w:cs="Times New Roman"/>
          <w:sz w:val="24"/>
          <w:szCs w:val="24"/>
        </w:rPr>
        <w:t>Tools of data collection</w:t>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t>23</w:t>
      </w:r>
    </w:p>
    <w:p w14:paraId="089F7C5B" w14:textId="379BB8C0" w:rsidR="00C7678A" w:rsidRDefault="00C7678A" w:rsidP="00C7678A">
      <w:pPr>
        <w:spacing w:line="480" w:lineRule="auto"/>
        <w:ind w:firstLine="720"/>
        <w:jc w:val="both"/>
        <w:rPr>
          <w:rFonts w:ascii="Times New Roman" w:hAnsi="Times New Roman" w:cs="Times New Roman"/>
          <w:sz w:val="24"/>
          <w:szCs w:val="24"/>
        </w:rPr>
      </w:pPr>
      <w:r>
        <w:rPr>
          <w:rFonts w:ascii="Times New Roman" w:hAnsi="Times New Roman" w:cs="Times New Roman"/>
          <w:sz w:val="24"/>
          <w:szCs w:val="24"/>
        </w:rPr>
        <w:t xml:space="preserve">Sampling plan </w:t>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t>26</w:t>
      </w:r>
    </w:p>
    <w:p w14:paraId="1747C6A0" w14:textId="5B4C991C" w:rsidR="00C7678A" w:rsidRDefault="00C7678A" w:rsidP="00C7678A">
      <w:pPr>
        <w:spacing w:line="480" w:lineRule="auto"/>
        <w:ind w:firstLine="720"/>
        <w:jc w:val="both"/>
        <w:rPr>
          <w:rFonts w:ascii="Times New Roman" w:hAnsi="Times New Roman" w:cs="Times New Roman"/>
          <w:sz w:val="24"/>
          <w:szCs w:val="24"/>
        </w:rPr>
      </w:pPr>
      <w:r>
        <w:rPr>
          <w:rFonts w:ascii="Times New Roman" w:hAnsi="Times New Roman" w:cs="Times New Roman"/>
          <w:sz w:val="24"/>
          <w:szCs w:val="24"/>
        </w:rPr>
        <w:t>Study limitation</w:t>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t>26</w:t>
      </w:r>
    </w:p>
    <w:p w14:paraId="118B6A0D" w14:textId="243CC887" w:rsidR="00C7678A" w:rsidRDefault="00C7678A" w:rsidP="00C7678A">
      <w:pPr>
        <w:spacing w:line="480" w:lineRule="auto"/>
        <w:ind w:firstLine="720"/>
        <w:jc w:val="both"/>
        <w:rPr>
          <w:rFonts w:ascii="Times New Roman" w:hAnsi="Times New Roman" w:cs="Times New Roman"/>
          <w:sz w:val="24"/>
          <w:szCs w:val="24"/>
        </w:rPr>
      </w:pPr>
      <w:r>
        <w:rPr>
          <w:rFonts w:ascii="Times New Roman" w:hAnsi="Times New Roman" w:cs="Times New Roman"/>
          <w:sz w:val="24"/>
          <w:szCs w:val="24"/>
        </w:rPr>
        <w:t xml:space="preserve">Procedures </w:t>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t>28</w:t>
      </w:r>
    </w:p>
    <w:p w14:paraId="4AE598FE" w14:textId="418692B1" w:rsidR="00C7678A" w:rsidRDefault="00C7678A" w:rsidP="00C7678A">
      <w:pPr>
        <w:spacing w:line="480" w:lineRule="auto"/>
        <w:ind w:firstLine="720"/>
        <w:jc w:val="both"/>
        <w:rPr>
          <w:rFonts w:ascii="Times New Roman" w:hAnsi="Times New Roman" w:cs="Times New Roman"/>
          <w:sz w:val="24"/>
          <w:szCs w:val="24"/>
        </w:rPr>
      </w:pPr>
      <w:r>
        <w:rPr>
          <w:rFonts w:ascii="Times New Roman" w:hAnsi="Times New Roman" w:cs="Times New Roman"/>
          <w:sz w:val="24"/>
          <w:szCs w:val="24"/>
        </w:rPr>
        <w:t>CHAPTER 4</w:t>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p>
    <w:p w14:paraId="652B19B8" w14:textId="2964274F" w:rsidR="00C7678A" w:rsidRDefault="00C7678A" w:rsidP="00C7678A">
      <w:pPr>
        <w:spacing w:line="480" w:lineRule="auto"/>
        <w:ind w:firstLine="720"/>
        <w:jc w:val="both"/>
        <w:rPr>
          <w:rFonts w:ascii="Times New Roman" w:hAnsi="Times New Roman" w:cs="Times New Roman"/>
          <w:sz w:val="24"/>
          <w:szCs w:val="24"/>
        </w:rPr>
      </w:pPr>
      <w:r>
        <w:rPr>
          <w:rFonts w:ascii="Times New Roman" w:hAnsi="Times New Roman" w:cs="Times New Roman"/>
          <w:sz w:val="24"/>
          <w:szCs w:val="24"/>
        </w:rPr>
        <w:t>Findings</w:t>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t>29</w:t>
      </w:r>
    </w:p>
    <w:p w14:paraId="52A54565" w14:textId="0B920C19" w:rsidR="00C7678A" w:rsidRDefault="00C7678A" w:rsidP="00C7678A">
      <w:pPr>
        <w:spacing w:line="480" w:lineRule="auto"/>
        <w:ind w:firstLine="720"/>
        <w:jc w:val="both"/>
        <w:rPr>
          <w:rFonts w:ascii="Times New Roman" w:hAnsi="Times New Roman" w:cs="Times New Roman"/>
          <w:sz w:val="24"/>
          <w:szCs w:val="24"/>
        </w:rPr>
      </w:pPr>
      <w:r>
        <w:rPr>
          <w:rFonts w:ascii="Times New Roman" w:hAnsi="Times New Roman" w:cs="Times New Roman"/>
          <w:sz w:val="24"/>
          <w:szCs w:val="24"/>
        </w:rPr>
        <w:t xml:space="preserve">Summary of results </w:t>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t>36</w:t>
      </w:r>
    </w:p>
    <w:p w14:paraId="3038BC06" w14:textId="3D6117B1" w:rsidR="00C7678A" w:rsidRDefault="00C7678A" w:rsidP="00C7678A">
      <w:pPr>
        <w:spacing w:line="480" w:lineRule="auto"/>
        <w:ind w:firstLine="720"/>
        <w:jc w:val="both"/>
        <w:rPr>
          <w:rFonts w:ascii="Times New Roman" w:hAnsi="Times New Roman" w:cs="Times New Roman"/>
          <w:sz w:val="24"/>
          <w:szCs w:val="24"/>
        </w:rPr>
      </w:pPr>
      <w:r>
        <w:rPr>
          <w:rFonts w:ascii="Times New Roman" w:hAnsi="Times New Roman" w:cs="Times New Roman"/>
          <w:sz w:val="24"/>
          <w:szCs w:val="24"/>
        </w:rPr>
        <w:t>CHAPTER 5</w:t>
      </w:r>
    </w:p>
    <w:p w14:paraId="7CE6CD5B" w14:textId="572CB8E4" w:rsidR="00C7678A" w:rsidRDefault="00C7678A" w:rsidP="00C7678A">
      <w:pPr>
        <w:spacing w:line="480" w:lineRule="auto"/>
        <w:ind w:firstLine="720"/>
        <w:jc w:val="both"/>
        <w:rPr>
          <w:rFonts w:ascii="Times New Roman" w:hAnsi="Times New Roman" w:cs="Times New Roman"/>
          <w:sz w:val="24"/>
          <w:szCs w:val="24"/>
        </w:rPr>
      </w:pPr>
      <w:r>
        <w:rPr>
          <w:rFonts w:ascii="Times New Roman" w:hAnsi="Times New Roman" w:cs="Times New Roman"/>
          <w:sz w:val="24"/>
          <w:szCs w:val="24"/>
        </w:rPr>
        <w:t>Discussion</w:t>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t>39</w:t>
      </w:r>
    </w:p>
    <w:p w14:paraId="50D6B00D" w14:textId="4A8D77E7" w:rsidR="00C7678A" w:rsidRDefault="00C7678A" w:rsidP="00C7678A">
      <w:pPr>
        <w:spacing w:line="480" w:lineRule="auto"/>
        <w:ind w:firstLine="720"/>
        <w:jc w:val="both"/>
        <w:rPr>
          <w:rFonts w:ascii="Times New Roman" w:hAnsi="Times New Roman" w:cs="Times New Roman"/>
          <w:sz w:val="24"/>
          <w:szCs w:val="24"/>
        </w:rPr>
      </w:pPr>
      <w:r>
        <w:rPr>
          <w:rFonts w:ascii="Times New Roman" w:hAnsi="Times New Roman" w:cs="Times New Roman"/>
          <w:sz w:val="24"/>
          <w:szCs w:val="24"/>
        </w:rPr>
        <w:t xml:space="preserve">Conclusion </w:t>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t>45</w:t>
      </w:r>
    </w:p>
    <w:p w14:paraId="60EEF72E" w14:textId="1AF608FC" w:rsidR="00C7678A" w:rsidRDefault="00C7678A" w:rsidP="00C7678A">
      <w:pPr>
        <w:spacing w:line="480" w:lineRule="auto"/>
        <w:ind w:firstLine="720"/>
        <w:jc w:val="both"/>
        <w:rPr>
          <w:rFonts w:ascii="Times New Roman" w:hAnsi="Times New Roman" w:cs="Times New Roman"/>
          <w:sz w:val="24"/>
          <w:szCs w:val="24"/>
        </w:rPr>
      </w:pPr>
      <w:r>
        <w:rPr>
          <w:rFonts w:ascii="Times New Roman" w:hAnsi="Times New Roman" w:cs="Times New Roman"/>
          <w:sz w:val="24"/>
          <w:szCs w:val="24"/>
        </w:rPr>
        <w:t>Project recommendation</w:t>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t>46</w:t>
      </w:r>
    </w:p>
    <w:p w14:paraId="11523CE0" w14:textId="40EFA09B" w:rsidR="00C7678A" w:rsidRDefault="00C7678A" w:rsidP="00C7678A">
      <w:pPr>
        <w:spacing w:line="480" w:lineRule="auto"/>
        <w:ind w:firstLine="720"/>
        <w:jc w:val="both"/>
        <w:rPr>
          <w:rFonts w:ascii="Times New Roman" w:hAnsi="Times New Roman" w:cs="Times New Roman"/>
          <w:sz w:val="24"/>
          <w:szCs w:val="24"/>
        </w:rPr>
      </w:pPr>
      <w:r>
        <w:rPr>
          <w:rFonts w:ascii="Times New Roman" w:hAnsi="Times New Roman" w:cs="Times New Roman"/>
          <w:sz w:val="24"/>
          <w:szCs w:val="24"/>
        </w:rPr>
        <w:t xml:space="preserve">Research recommendation </w:t>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t>47</w:t>
      </w:r>
    </w:p>
    <w:p w14:paraId="23FD2134" w14:textId="477CF6D5" w:rsidR="00C7678A" w:rsidRDefault="00C7678A" w:rsidP="00C7678A">
      <w:pPr>
        <w:spacing w:line="480" w:lineRule="auto"/>
        <w:ind w:firstLine="720"/>
        <w:jc w:val="both"/>
        <w:rPr>
          <w:rFonts w:ascii="Times New Roman" w:hAnsi="Times New Roman" w:cs="Times New Roman"/>
          <w:sz w:val="24"/>
          <w:szCs w:val="24"/>
        </w:rPr>
      </w:pPr>
      <w:r>
        <w:rPr>
          <w:rFonts w:ascii="Times New Roman" w:hAnsi="Times New Roman" w:cs="Times New Roman"/>
          <w:sz w:val="24"/>
          <w:szCs w:val="24"/>
        </w:rPr>
        <w:t xml:space="preserve">References </w:t>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t>48</w:t>
      </w:r>
    </w:p>
    <w:p w14:paraId="6C6C4980" w14:textId="21696E15" w:rsidR="00C7678A" w:rsidRDefault="00C7678A" w:rsidP="00C7678A">
      <w:pPr>
        <w:spacing w:line="480" w:lineRule="auto"/>
        <w:jc w:val="both"/>
        <w:rPr>
          <w:rFonts w:ascii="Times New Roman" w:hAnsi="Times New Roman" w:cs="Times New Roman"/>
          <w:sz w:val="24"/>
          <w:szCs w:val="24"/>
        </w:rPr>
      </w:pP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p>
    <w:p w14:paraId="36F0A913" w14:textId="77777777" w:rsidR="00CC42C7" w:rsidRDefault="00CC42C7" w:rsidP="00CC42C7">
      <w:pPr>
        <w:spacing w:line="480" w:lineRule="auto"/>
        <w:jc w:val="both"/>
        <w:rPr>
          <w:rFonts w:ascii="Times New Roman" w:hAnsi="Times New Roman" w:cs="Times New Roman"/>
          <w:sz w:val="24"/>
          <w:szCs w:val="24"/>
        </w:rPr>
      </w:pPr>
    </w:p>
    <w:p w14:paraId="622DB9E8" w14:textId="77777777" w:rsidR="00DA04C3" w:rsidRDefault="00DA04C3" w:rsidP="00DA04C3">
      <w:pPr>
        <w:spacing w:line="480" w:lineRule="auto"/>
        <w:ind w:firstLine="720"/>
        <w:jc w:val="both"/>
        <w:rPr>
          <w:rFonts w:ascii="Times New Roman" w:hAnsi="Times New Roman" w:cs="Times New Roman"/>
          <w:sz w:val="24"/>
          <w:szCs w:val="24"/>
        </w:rPr>
      </w:pPr>
    </w:p>
    <w:p w14:paraId="20161788" w14:textId="77777777" w:rsidR="00C7678A" w:rsidRDefault="00C7678A" w:rsidP="00DA04C3">
      <w:pPr>
        <w:spacing w:line="480" w:lineRule="auto"/>
        <w:jc w:val="both"/>
        <w:rPr>
          <w:rFonts w:ascii="Times New Roman" w:hAnsi="Times New Roman" w:cs="Times New Roman"/>
          <w:sz w:val="24"/>
          <w:szCs w:val="24"/>
        </w:rPr>
      </w:pPr>
    </w:p>
    <w:p w14:paraId="0A918132" w14:textId="77777777" w:rsidR="00C7678A" w:rsidRDefault="00C7678A" w:rsidP="00DA04C3">
      <w:pPr>
        <w:spacing w:line="480" w:lineRule="auto"/>
        <w:jc w:val="both"/>
        <w:rPr>
          <w:rFonts w:ascii="Times New Roman" w:hAnsi="Times New Roman" w:cs="Times New Roman"/>
          <w:sz w:val="24"/>
          <w:szCs w:val="24"/>
        </w:rPr>
      </w:pPr>
    </w:p>
    <w:p w14:paraId="7F82A15D" w14:textId="77777777" w:rsidR="00DA04C3" w:rsidRPr="001A6ECD" w:rsidRDefault="005F3A1E" w:rsidP="00DA04C3">
      <w:pPr>
        <w:spacing w:line="480" w:lineRule="auto"/>
        <w:jc w:val="both"/>
        <w:rPr>
          <w:rFonts w:ascii="Times New Roman" w:hAnsi="Times New Roman" w:cs="Times New Roman"/>
          <w:sz w:val="24"/>
          <w:szCs w:val="24"/>
        </w:rPr>
      </w:pPr>
      <w:r w:rsidRPr="001A6ECD">
        <w:rPr>
          <w:rFonts w:ascii="Times New Roman" w:hAnsi="Times New Roman" w:cs="Times New Roman"/>
          <w:sz w:val="24"/>
          <w:szCs w:val="24"/>
        </w:rPr>
        <w:t>CHAPTER 1</w:t>
      </w:r>
    </w:p>
    <w:p w14:paraId="517560B3" w14:textId="77777777" w:rsidR="00DA04C3" w:rsidRPr="001A6ECD" w:rsidRDefault="005F3A1E" w:rsidP="00DA04C3">
      <w:pPr>
        <w:spacing w:line="480" w:lineRule="auto"/>
        <w:jc w:val="both"/>
        <w:rPr>
          <w:rFonts w:ascii="Times New Roman" w:hAnsi="Times New Roman" w:cs="Times New Roman"/>
          <w:sz w:val="24"/>
          <w:szCs w:val="24"/>
        </w:rPr>
      </w:pPr>
      <w:r w:rsidRPr="001A6ECD">
        <w:rPr>
          <w:rFonts w:ascii="Times New Roman" w:hAnsi="Times New Roman" w:cs="Times New Roman"/>
          <w:sz w:val="24"/>
          <w:szCs w:val="24"/>
        </w:rPr>
        <w:t>1.1</w:t>
      </w:r>
      <w:r w:rsidRPr="001A6ECD">
        <w:rPr>
          <w:rFonts w:ascii="Times New Roman" w:hAnsi="Times New Roman" w:cs="Times New Roman"/>
          <w:b/>
          <w:sz w:val="24"/>
          <w:szCs w:val="24"/>
        </w:rPr>
        <w:t xml:space="preserve"> Introduction</w:t>
      </w:r>
    </w:p>
    <w:p w14:paraId="6AA5017A" w14:textId="2E0086A4" w:rsidR="00B97F6B" w:rsidRDefault="0078391C" w:rsidP="00DA04C3">
      <w:pPr>
        <w:spacing w:line="480" w:lineRule="auto"/>
        <w:jc w:val="both"/>
        <w:rPr>
          <w:rFonts w:ascii="Times New Roman" w:hAnsi="Times New Roman" w:cs="Times New Roman"/>
          <w:sz w:val="24"/>
          <w:szCs w:val="24"/>
        </w:rPr>
      </w:pPr>
      <w:r>
        <w:rPr>
          <w:rFonts w:ascii="Times New Roman" w:hAnsi="Times New Roman" w:cs="Times New Roman"/>
          <w:sz w:val="24"/>
          <w:szCs w:val="24"/>
        </w:rPr>
        <w:t>A special</w:t>
      </w:r>
      <w:r w:rsidR="005F3A1E" w:rsidRPr="001A6ECD">
        <w:rPr>
          <w:rFonts w:ascii="Times New Roman" w:hAnsi="Times New Roman" w:cs="Times New Roman"/>
          <w:sz w:val="24"/>
          <w:szCs w:val="24"/>
        </w:rPr>
        <w:t xml:space="preserve"> need is a term used to refer to persons who require help for being disabled in different ways such as medical, medical or mental. It results from some disorders which appear before adulthood. It is identified as the intelligence quotient score below 70. Some of the diseases that result in mental delay are hereditary and may include Fragile and Down's syndrome.  Suffocation may also cause it during birth and other related complications in this stage. </w:t>
      </w:r>
    </w:p>
    <w:p w14:paraId="6268462A" w14:textId="77777777" w:rsidR="00B97F6B" w:rsidRDefault="005F3A1E" w:rsidP="00DA04C3">
      <w:pPr>
        <w:spacing w:line="480" w:lineRule="auto"/>
        <w:jc w:val="both"/>
        <w:rPr>
          <w:rFonts w:ascii="Times New Roman" w:hAnsi="Times New Roman" w:cs="Times New Roman"/>
          <w:sz w:val="24"/>
          <w:szCs w:val="24"/>
        </w:rPr>
      </w:pPr>
      <w:r w:rsidRPr="001A6ECD">
        <w:rPr>
          <w:rFonts w:ascii="Times New Roman" w:hAnsi="Times New Roman" w:cs="Times New Roman"/>
          <w:sz w:val="24"/>
          <w:szCs w:val="24"/>
        </w:rPr>
        <w:t xml:space="preserve">It is comprehensive, robust, vital, the multifaceted objection which can considerably obstruct significant life animations of a person and the ability to assimilate and re-assimilate into the society. In case the condition of the need does not favor the person, family and the community as the whole, it incurs an adverse effect. Of course, everyone will be psychologically under siege at some point in life, and those who persevere encounter many challenges in the importance of being in the society and also in their contributions to the community. </w:t>
      </w:r>
    </w:p>
    <w:p w14:paraId="1F0B8CDE" w14:textId="5558B4AA" w:rsidR="00DA04C3" w:rsidRPr="001A6ECD" w:rsidRDefault="005F3A1E" w:rsidP="00DA04C3">
      <w:pPr>
        <w:spacing w:line="480" w:lineRule="auto"/>
        <w:jc w:val="both"/>
        <w:rPr>
          <w:rFonts w:ascii="Times New Roman" w:hAnsi="Times New Roman" w:cs="Times New Roman"/>
          <w:sz w:val="24"/>
          <w:szCs w:val="24"/>
        </w:rPr>
      </w:pPr>
      <w:r w:rsidRPr="001A6ECD">
        <w:rPr>
          <w:rFonts w:ascii="Times New Roman" w:hAnsi="Times New Roman" w:cs="Times New Roman"/>
          <w:sz w:val="24"/>
          <w:szCs w:val="24"/>
        </w:rPr>
        <w:t>In most cases people with special needs are seen as whose scope to achieve and proceed with a good job has curtailed as a result of mental vulnerability. In Saudi Arabia, many extended families have persons with psychological infirmity, and the non-disabled ones are supposed to be answerable and care for them. The non-disabled faces exemplary and political challenges on how best they can do to involve these people in the society.</w:t>
      </w:r>
    </w:p>
    <w:p w14:paraId="698DF8F7" w14:textId="77777777" w:rsidR="00DA04C3" w:rsidRPr="001A6ECD" w:rsidRDefault="00DA04C3" w:rsidP="00DA04C3">
      <w:pPr>
        <w:spacing w:line="480" w:lineRule="auto"/>
        <w:ind w:firstLine="720"/>
        <w:jc w:val="both"/>
        <w:rPr>
          <w:rFonts w:ascii="Times New Roman" w:hAnsi="Times New Roman" w:cs="Times New Roman"/>
          <w:sz w:val="24"/>
          <w:szCs w:val="24"/>
        </w:rPr>
      </w:pPr>
    </w:p>
    <w:p w14:paraId="4717BDD1" w14:textId="77777777" w:rsidR="00B97F6B" w:rsidRDefault="00B97F6B" w:rsidP="00DA04C3">
      <w:pPr>
        <w:spacing w:line="480" w:lineRule="auto"/>
        <w:jc w:val="both"/>
        <w:rPr>
          <w:rFonts w:ascii="Times New Roman" w:hAnsi="Times New Roman" w:cs="Times New Roman"/>
          <w:sz w:val="24"/>
          <w:szCs w:val="24"/>
        </w:rPr>
      </w:pPr>
    </w:p>
    <w:p w14:paraId="74D9CF84" w14:textId="77777777" w:rsidR="00B97F6B" w:rsidRDefault="00B97F6B" w:rsidP="00DA04C3">
      <w:pPr>
        <w:spacing w:line="480" w:lineRule="auto"/>
        <w:jc w:val="both"/>
        <w:rPr>
          <w:rFonts w:ascii="Times New Roman" w:hAnsi="Times New Roman" w:cs="Times New Roman"/>
          <w:sz w:val="24"/>
          <w:szCs w:val="24"/>
        </w:rPr>
      </w:pPr>
    </w:p>
    <w:p w14:paraId="52B8F241" w14:textId="77777777" w:rsidR="00DA04C3" w:rsidRPr="001A6ECD" w:rsidRDefault="005F3A1E" w:rsidP="00DA04C3">
      <w:pPr>
        <w:spacing w:line="480" w:lineRule="auto"/>
        <w:jc w:val="both"/>
        <w:rPr>
          <w:rFonts w:ascii="Times New Roman" w:hAnsi="Times New Roman" w:cs="Times New Roman"/>
          <w:b/>
          <w:sz w:val="24"/>
          <w:szCs w:val="24"/>
        </w:rPr>
      </w:pPr>
      <w:r w:rsidRPr="001A6ECD">
        <w:rPr>
          <w:rFonts w:ascii="Times New Roman" w:hAnsi="Times New Roman" w:cs="Times New Roman"/>
          <w:sz w:val="24"/>
          <w:szCs w:val="24"/>
        </w:rPr>
        <w:t xml:space="preserve">1.2 </w:t>
      </w:r>
      <w:r w:rsidRPr="001A6ECD">
        <w:rPr>
          <w:rFonts w:ascii="Times New Roman" w:hAnsi="Times New Roman" w:cs="Times New Roman"/>
          <w:b/>
          <w:sz w:val="24"/>
          <w:szCs w:val="24"/>
        </w:rPr>
        <w:t>Statement of the problem</w:t>
      </w:r>
    </w:p>
    <w:p w14:paraId="1C32820E" w14:textId="653A0696" w:rsidR="00DA04C3" w:rsidRDefault="005F3A1E" w:rsidP="00DA04C3">
      <w:pPr>
        <w:spacing w:line="480" w:lineRule="auto"/>
        <w:jc w:val="both"/>
        <w:rPr>
          <w:rFonts w:ascii="Times New Roman" w:hAnsi="Times New Roman" w:cs="Times New Roman"/>
          <w:sz w:val="24"/>
          <w:szCs w:val="24"/>
        </w:rPr>
      </w:pPr>
      <w:r w:rsidRPr="001A6ECD">
        <w:rPr>
          <w:rFonts w:ascii="Times New Roman" w:hAnsi="Times New Roman" w:cs="Times New Roman"/>
          <w:sz w:val="24"/>
          <w:szCs w:val="24"/>
        </w:rPr>
        <w:t>For students with mental delay, who wish to attain good economic status and personal independence call for a need to integrate their education to overcome life challenges? This study was aimed at examining the perception of parents against students with mentally delaying in to the integrated education system in Saudi Arabia. It will determine whether or not the people with mental delay have bee</w:t>
      </w:r>
      <w:r w:rsidR="0078391C">
        <w:rPr>
          <w:rFonts w:ascii="Times New Roman" w:hAnsi="Times New Roman" w:cs="Times New Roman"/>
          <w:sz w:val="24"/>
          <w:szCs w:val="24"/>
        </w:rPr>
        <w:t>n</w:t>
      </w:r>
      <w:r w:rsidRPr="001A6ECD">
        <w:rPr>
          <w:rFonts w:ascii="Times New Roman" w:hAnsi="Times New Roman" w:cs="Times New Roman"/>
          <w:sz w:val="24"/>
          <w:szCs w:val="24"/>
        </w:rPr>
        <w:t xml:space="preserve"> rejected from social activities and developmental activities of the society. The study is also focused on examining their day to day life challenges.  It will also determine the difference in attitude between the parents of disabled and those of no- disabled. </w:t>
      </w:r>
    </w:p>
    <w:p w14:paraId="7FD9EDF5" w14:textId="77777777" w:rsidR="00DA04C3" w:rsidRDefault="005F3A1E" w:rsidP="00DA04C3">
      <w:pPr>
        <w:spacing w:line="480" w:lineRule="auto"/>
        <w:jc w:val="both"/>
        <w:rPr>
          <w:rFonts w:ascii="Times New Roman" w:hAnsi="Times New Roman" w:cs="Times New Roman"/>
          <w:sz w:val="24"/>
          <w:szCs w:val="24"/>
        </w:rPr>
      </w:pPr>
      <w:r w:rsidRPr="001A6ECD">
        <w:rPr>
          <w:rFonts w:ascii="Times New Roman" w:hAnsi="Times New Roman" w:cs="Times New Roman"/>
          <w:sz w:val="24"/>
          <w:szCs w:val="24"/>
        </w:rPr>
        <w:t>Persons with mental delay anticipates for continuous support regarding lifestyle and health care. This involves medical check-up which it was to be done regularly, good health, home support, and equipment support. This makes the care programs very expensive. This discourages the support team because of the massive burden placed upon them. Therefore the study will also try to find out whether this person will have the ability to engage themselves in labor market and included in socio-economic activities of the society even after being supported. You may find that the supporters themselves are naturally poor and there, to afford for themselves is very much tricky even without thinking of the needy people whom they are living with. This makes them feel much burdened, which may not be the case, and this gives rise to even taking the risk of some parents running away from their children, by making them to rehabilitation centers and forgetting about them, and some abandoning them altogether.</w:t>
      </w:r>
    </w:p>
    <w:p w14:paraId="5EF8C206" w14:textId="77777777" w:rsidR="00DA04C3" w:rsidRPr="001A6ECD" w:rsidRDefault="005F3A1E" w:rsidP="00DA04C3">
      <w:pPr>
        <w:spacing w:line="480" w:lineRule="auto"/>
        <w:jc w:val="both"/>
        <w:rPr>
          <w:rFonts w:ascii="Times New Roman" w:hAnsi="Times New Roman" w:cs="Times New Roman"/>
          <w:sz w:val="24"/>
          <w:szCs w:val="24"/>
        </w:rPr>
      </w:pPr>
      <w:r w:rsidRPr="001A6ECD">
        <w:rPr>
          <w:rFonts w:ascii="Times New Roman" w:hAnsi="Times New Roman" w:cs="Times New Roman"/>
          <w:sz w:val="24"/>
          <w:szCs w:val="24"/>
        </w:rPr>
        <w:t>The management of the people with special needs is complicated since it requires self-denial and focusing on bettering others life. It requires specialized medical care and social care. This study will examine the reason as to why those who in support gets annoyed and why many of them quit.</w:t>
      </w:r>
    </w:p>
    <w:p w14:paraId="407C905C" w14:textId="77777777" w:rsidR="00DA04C3" w:rsidRPr="001A6ECD" w:rsidRDefault="00DA04C3" w:rsidP="00DA04C3">
      <w:pPr>
        <w:spacing w:line="480" w:lineRule="auto"/>
        <w:ind w:firstLine="720"/>
        <w:jc w:val="both"/>
        <w:rPr>
          <w:rFonts w:ascii="Times New Roman" w:hAnsi="Times New Roman" w:cs="Times New Roman"/>
          <w:sz w:val="24"/>
          <w:szCs w:val="24"/>
        </w:rPr>
      </w:pPr>
    </w:p>
    <w:p w14:paraId="63F43013" w14:textId="4C2C749E" w:rsidR="0078391C" w:rsidRDefault="005F3A1E" w:rsidP="00DA04C3">
      <w:pPr>
        <w:spacing w:line="480" w:lineRule="auto"/>
        <w:jc w:val="both"/>
        <w:rPr>
          <w:rFonts w:ascii="Times New Roman" w:hAnsi="Times New Roman" w:cs="Times New Roman"/>
          <w:b/>
          <w:sz w:val="24"/>
          <w:szCs w:val="24"/>
        </w:rPr>
      </w:pPr>
      <w:r w:rsidRPr="001A6ECD">
        <w:rPr>
          <w:rFonts w:ascii="Times New Roman" w:hAnsi="Times New Roman" w:cs="Times New Roman"/>
          <w:sz w:val="24"/>
          <w:szCs w:val="24"/>
        </w:rPr>
        <w:t xml:space="preserve">1.3 </w:t>
      </w:r>
      <w:r w:rsidRPr="001A6ECD">
        <w:rPr>
          <w:rFonts w:ascii="Times New Roman" w:hAnsi="Times New Roman" w:cs="Times New Roman"/>
          <w:b/>
          <w:sz w:val="24"/>
          <w:szCs w:val="24"/>
        </w:rPr>
        <w:t>Background information and</w:t>
      </w:r>
      <w:r w:rsidR="0078391C">
        <w:rPr>
          <w:rFonts w:ascii="Times New Roman" w:hAnsi="Times New Roman" w:cs="Times New Roman"/>
          <w:b/>
          <w:sz w:val="24"/>
          <w:szCs w:val="24"/>
        </w:rPr>
        <w:t xml:space="preserve"> the significance of the problem</w:t>
      </w:r>
    </w:p>
    <w:p w14:paraId="30FA09BE" w14:textId="03549026" w:rsidR="008E20BD" w:rsidRDefault="0078391C" w:rsidP="00DA04C3">
      <w:pPr>
        <w:spacing w:line="480" w:lineRule="auto"/>
        <w:jc w:val="both"/>
        <w:rPr>
          <w:rFonts w:ascii="Times New Roman" w:hAnsi="Times New Roman" w:cs="Times New Roman"/>
          <w:sz w:val="24"/>
          <w:szCs w:val="24"/>
        </w:rPr>
      </w:pPr>
      <w:r>
        <w:rPr>
          <w:rFonts w:ascii="Times New Roman" w:hAnsi="Times New Roman" w:cs="Times New Roman"/>
          <w:sz w:val="24"/>
          <w:szCs w:val="24"/>
        </w:rPr>
        <w:t>Special education in Saudi Arabia started in 1958, where the students with special needs</w:t>
      </w:r>
      <w:r w:rsidR="002C3966">
        <w:rPr>
          <w:rFonts w:ascii="Times New Roman" w:hAnsi="Times New Roman" w:cs="Times New Roman"/>
          <w:sz w:val="24"/>
          <w:szCs w:val="24"/>
        </w:rPr>
        <w:t xml:space="preserve"> were put in </w:t>
      </w:r>
      <w:r w:rsidR="00AB0DF9">
        <w:rPr>
          <w:rFonts w:ascii="Times New Roman" w:hAnsi="Times New Roman" w:cs="Times New Roman"/>
          <w:sz w:val="24"/>
          <w:szCs w:val="24"/>
        </w:rPr>
        <w:t xml:space="preserve">specials </w:t>
      </w:r>
      <w:r w:rsidR="002C3966">
        <w:rPr>
          <w:rFonts w:ascii="Times New Roman" w:hAnsi="Times New Roman" w:cs="Times New Roman"/>
          <w:sz w:val="24"/>
          <w:szCs w:val="24"/>
        </w:rPr>
        <w:t xml:space="preserve">schools </w:t>
      </w:r>
      <w:r w:rsidR="00AB0DF9">
        <w:rPr>
          <w:rFonts w:ascii="Times New Roman" w:hAnsi="Times New Roman" w:cs="Times New Roman"/>
          <w:sz w:val="24"/>
          <w:szCs w:val="24"/>
        </w:rPr>
        <w:t>without being combined with the other students who were no incapacitated. From this time, education system in Saudi Arabia has progressively changed since the education stakeholders kept on working towards the improvement of education for the students with intellectual inability.</w:t>
      </w:r>
      <w:r w:rsidR="008E20BD">
        <w:rPr>
          <w:rFonts w:ascii="Times New Roman" w:hAnsi="Times New Roman" w:cs="Times New Roman"/>
          <w:sz w:val="24"/>
          <w:szCs w:val="24"/>
        </w:rPr>
        <w:t xml:space="preserve"> The demand arose towards inclusion of the disabled in regular schools due to perception their parents had. At the special schools the parents opinions were that:</w:t>
      </w:r>
    </w:p>
    <w:p w14:paraId="5E2AB847" w14:textId="6D37D5A6" w:rsidR="008E20BD" w:rsidRDefault="008E20BD" w:rsidP="008E20BD">
      <w:pPr>
        <w:pStyle w:val="ListParagraph"/>
        <w:numPr>
          <w:ilvl w:val="0"/>
          <w:numId w:val="18"/>
        </w:numPr>
        <w:spacing w:line="480" w:lineRule="auto"/>
        <w:jc w:val="both"/>
        <w:rPr>
          <w:rFonts w:ascii="Times New Roman" w:hAnsi="Times New Roman" w:cs="Times New Roman"/>
          <w:sz w:val="24"/>
          <w:szCs w:val="24"/>
        </w:rPr>
      </w:pPr>
      <w:r>
        <w:rPr>
          <w:rFonts w:ascii="Times New Roman" w:hAnsi="Times New Roman" w:cs="Times New Roman"/>
          <w:sz w:val="24"/>
          <w:szCs w:val="24"/>
        </w:rPr>
        <w:t>Their children are rejected.</w:t>
      </w:r>
    </w:p>
    <w:p w14:paraId="3E877247" w14:textId="3800A484" w:rsidR="008E20BD" w:rsidRDefault="008E20BD" w:rsidP="008E20BD">
      <w:pPr>
        <w:pStyle w:val="ListParagraph"/>
        <w:numPr>
          <w:ilvl w:val="0"/>
          <w:numId w:val="18"/>
        </w:numPr>
        <w:spacing w:line="480" w:lineRule="auto"/>
        <w:jc w:val="both"/>
        <w:rPr>
          <w:rFonts w:ascii="Times New Roman" w:hAnsi="Times New Roman" w:cs="Times New Roman"/>
          <w:sz w:val="24"/>
          <w:szCs w:val="24"/>
        </w:rPr>
      </w:pPr>
      <w:r>
        <w:rPr>
          <w:rFonts w:ascii="Times New Roman" w:hAnsi="Times New Roman" w:cs="Times New Roman"/>
          <w:sz w:val="24"/>
          <w:szCs w:val="24"/>
        </w:rPr>
        <w:t>Their children were treated as outcast from the society and therefore do not fit in the regular schools.</w:t>
      </w:r>
    </w:p>
    <w:p w14:paraId="642D8353" w14:textId="5908EA7E" w:rsidR="008E20BD" w:rsidRDefault="008E20BD" w:rsidP="008E20BD">
      <w:pPr>
        <w:pStyle w:val="ListParagraph"/>
        <w:numPr>
          <w:ilvl w:val="0"/>
          <w:numId w:val="18"/>
        </w:numPr>
        <w:spacing w:line="480" w:lineRule="auto"/>
        <w:jc w:val="both"/>
        <w:rPr>
          <w:rFonts w:ascii="Times New Roman" w:hAnsi="Times New Roman" w:cs="Times New Roman"/>
          <w:sz w:val="24"/>
          <w:szCs w:val="24"/>
        </w:rPr>
      </w:pPr>
      <w:r>
        <w:rPr>
          <w:rFonts w:ascii="Times New Roman" w:hAnsi="Times New Roman" w:cs="Times New Roman"/>
          <w:sz w:val="24"/>
          <w:szCs w:val="24"/>
        </w:rPr>
        <w:t>There was no equal treatment of the children with relevance to the educations even though every child has a right to education.</w:t>
      </w:r>
    </w:p>
    <w:p w14:paraId="765FECB6" w14:textId="27400D7C" w:rsidR="008E20BD" w:rsidRDefault="003A5B5E" w:rsidP="008E20BD">
      <w:pPr>
        <w:pStyle w:val="ListParagraph"/>
        <w:numPr>
          <w:ilvl w:val="0"/>
          <w:numId w:val="18"/>
        </w:numPr>
        <w:spacing w:line="480" w:lineRule="auto"/>
        <w:jc w:val="both"/>
        <w:rPr>
          <w:rFonts w:ascii="Times New Roman" w:hAnsi="Times New Roman" w:cs="Times New Roman"/>
          <w:sz w:val="24"/>
          <w:szCs w:val="24"/>
        </w:rPr>
      </w:pPr>
      <w:r>
        <w:rPr>
          <w:rFonts w:ascii="Times New Roman" w:hAnsi="Times New Roman" w:cs="Times New Roman"/>
          <w:sz w:val="24"/>
          <w:szCs w:val="24"/>
        </w:rPr>
        <w:t>The teachers in the special schools were not as concerned as the teachers in regular schools.</w:t>
      </w:r>
    </w:p>
    <w:p w14:paraId="6D9ABF76" w14:textId="41DCE73D" w:rsidR="00DA04C3" w:rsidRPr="0078391C" w:rsidRDefault="003A5B5E" w:rsidP="00DA04C3">
      <w:pPr>
        <w:spacing w:line="480" w:lineRule="auto"/>
        <w:jc w:val="both"/>
        <w:rPr>
          <w:rFonts w:ascii="Times New Roman" w:hAnsi="Times New Roman" w:cs="Times New Roman"/>
          <w:b/>
          <w:sz w:val="24"/>
          <w:szCs w:val="24"/>
        </w:rPr>
      </w:pPr>
      <w:r>
        <w:rPr>
          <w:rFonts w:ascii="Times New Roman" w:hAnsi="Times New Roman" w:cs="Times New Roman"/>
          <w:sz w:val="24"/>
          <w:szCs w:val="24"/>
        </w:rPr>
        <w:t xml:space="preserve">Therefore they required attentions and hence incorporation. </w:t>
      </w:r>
      <w:r w:rsidR="0078391C">
        <w:rPr>
          <w:rFonts w:ascii="Times New Roman" w:hAnsi="Times New Roman" w:cs="Times New Roman"/>
          <w:sz w:val="24"/>
          <w:szCs w:val="24"/>
        </w:rPr>
        <w:t>A</w:t>
      </w:r>
      <w:r w:rsidR="005F3A1E" w:rsidRPr="001A6ECD">
        <w:rPr>
          <w:rFonts w:ascii="Times New Roman" w:hAnsi="Times New Roman" w:cs="Times New Roman"/>
          <w:sz w:val="24"/>
          <w:szCs w:val="24"/>
        </w:rPr>
        <w:t>lthough many countries in the world discourage rejection of people with special needs, Saudi Arabia practices discrimination of this individuals. They have not even passed any law in the constitution which may aim at protecting the people w</w:t>
      </w:r>
      <w:r w:rsidR="005F3A1E">
        <w:rPr>
          <w:rFonts w:ascii="Times New Roman" w:hAnsi="Times New Roman" w:cs="Times New Roman"/>
          <w:sz w:val="24"/>
          <w:szCs w:val="24"/>
        </w:rPr>
        <w:t>ith special needs. In the early 19</w:t>
      </w:r>
      <w:r w:rsidR="005F3A1E">
        <w:rPr>
          <w:rFonts w:ascii="Times New Roman" w:hAnsi="Times New Roman" w:cs="Times New Roman"/>
          <w:sz w:val="24"/>
          <w:szCs w:val="24"/>
          <w:vertAlign w:val="superscript"/>
        </w:rPr>
        <w:t xml:space="preserve">th </w:t>
      </w:r>
      <w:r w:rsidR="005F3A1E">
        <w:rPr>
          <w:rFonts w:ascii="Times New Roman" w:hAnsi="Times New Roman" w:cs="Times New Roman"/>
          <w:sz w:val="24"/>
          <w:szCs w:val="24"/>
        </w:rPr>
        <w:t>century</w:t>
      </w:r>
      <w:r w:rsidR="005F3A1E" w:rsidRPr="001A6ECD">
        <w:rPr>
          <w:rFonts w:ascii="Times New Roman" w:hAnsi="Times New Roman" w:cs="Times New Roman"/>
          <w:sz w:val="24"/>
          <w:szCs w:val="24"/>
        </w:rPr>
        <w:t>, there were no education services for the individual with disabilities</w:t>
      </w:r>
      <w:r w:rsidR="00AB0DF9">
        <w:rPr>
          <w:rFonts w:ascii="Times New Roman" w:hAnsi="Times New Roman" w:cs="Times New Roman"/>
          <w:sz w:val="24"/>
          <w:szCs w:val="24"/>
        </w:rPr>
        <w:t xml:space="preserve"> in the country. In the year 1958</w:t>
      </w:r>
      <w:r w:rsidR="008E20BD">
        <w:rPr>
          <w:rFonts w:ascii="Times New Roman" w:hAnsi="Times New Roman" w:cs="Times New Roman"/>
          <w:sz w:val="24"/>
          <w:szCs w:val="24"/>
        </w:rPr>
        <w:t xml:space="preserve"> </w:t>
      </w:r>
      <w:r w:rsidR="005F3A1E" w:rsidRPr="001A6ECD">
        <w:rPr>
          <w:rFonts w:ascii="Times New Roman" w:hAnsi="Times New Roman" w:cs="Times New Roman"/>
          <w:sz w:val="24"/>
          <w:szCs w:val="24"/>
        </w:rPr>
        <w:t xml:space="preserve"> the studies showed that the program on education on special needs experienced dramatic changes concerning admittance that leads to the education of students with special needs in general classrooms.  This was done by both private and public schools, (Gaad, 2004). The students with special needs were given services such as individual schools, the creation of rehabilitation Centre other centers which they could easily find justice.</w:t>
      </w:r>
    </w:p>
    <w:p w14:paraId="36608FD7" w14:textId="77777777" w:rsidR="00DA04C3" w:rsidRPr="001A6ECD" w:rsidRDefault="005F3A1E" w:rsidP="00DA04C3">
      <w:pPr>
        <w:spacing w:line="480" w:lineRule="auto"/>
        <w:jc w:val="both"/>
        <w:rPr>
          <w:rFonts w:ascii="Times New Roman" w:hAnsi="Times New Roman" w:cs="Times New Roman"/>
          <w:b/>
          <w:sz w:val="24"/>
          <w:szCs w:val="24"/>
        </w:rPr>
      </w:pPr>
      <w:r w:rsidRPr="001A6ECD">
        <w:rPr>
          <w:rFonts w:ascii="Times New Roman" w:hAnsi="Times New Roman" w:cs="Times New Roman"/>
          <w:sz w:val="24"/>
          <w:szCs w:val="24"/>
        </w:rPr>
        <w:t xml:space="preserve"> In the year 2008, the Saudi Arabia ministry of education included the admittance that “both disabled and non-disabled should school together in the same regular classrooms regardless of the individual differences. Since this time the ministry keeps on motivating all the organizations that deal with educations to involve both disable and non-disabled students in the same institutions. This has led to a very significant revolution in the country. In the year 2009, a study was conducted to examine the perspective of parents against general students with special needs in integrated schools. This involved interrogative conversations with fifteen parents in a sure rehabilitation center. The results showed that most parents have a positive attitude towards different aspects of admittance. </w:t>
      </w:r>
    </w:p>
    <w:p w14:paraId="2878299D" w14:textId="77777777" w:rsidR="00DA04C3" w:rsidRPr="001A6ECD" w:rsidRDefault="005F3A1E" w:rsidP="00DA04C3">
      <w:pPr>
        <w:spacing w:line="480" w:lineRule="auto"/>
        <w:jc w:val="both"/>
        <w:rPr>
          <w:rFonts w:ascii="Times New Roman" w:hAnsi="Times New Roman" w:cs="Times New Roman"/>
          <w:sz w:val="24"/>
          <w:szCs w:val="24"/>
        </w:rPr>
      </w:pPr>
      <w:r w:rsidRPr="001A6ECD">
        <w:rPr>
          <w:rFonts w:ascii="Times New Roman" w:hAnsi="Times New Roman" w:cs="Times New Roman"/>
          <w:sz w:val="24"/>
          <w:szCs w:val="24"/>
        </w:rPr>
        <w:t xml:space="preserve">In Saudi Arabia, the research on parents of students with special needs proved that parental stress and psychological stress amongst others are the main problems associated with special needs. The studies showed that the parents have positive attitudes towards their children, although some had in consisted positive attitude.  (Salend, 2008). </w:t>
      </w:r>
    </w:p>
    <w:p w14:paraId="24E12907" w14:textId="366DB773" w:rsidR="00DA04C3" w:rsidRPr="001A6ECD" w:rsidRDefault="005F3A1E" w:rsidP="00DA04C3">
      <w:pPr>
        <w:spacing w:line="480" w:lineRule="auto"/>
        <w:jc w:val="both"/>
        <w:rPr>
          <w:rFonts w:ascii="Times New Roman" w:hAnsi="Times New Roman" w:cs="Times New Roman"/>
          <w:sz w:val="24"/>
          <w:szCs w:val="24"/>
        </w:rPr>
      </w:pPr>
      <w:r w:rsidRPr="001A6ECD">
        <w:rPr>
          <w:rFonts w:ascii="Times New Roman" w:hAnsi="Times New Roman" w:cs="Times New Roman"/>
          <w:sz w:val="24"/>
          <w:szCs w:val="24"/>
        </w:rPr>
        <w:t>Researchers have shown that perception on many parents differs if admittance of own child is in reference. They explained that parents of non-disabled agree that admittance is a beneficial practice as far as education is concerned with both cases of children. On the other hand, the parents of disabled disagree with this, since the parents feared that there might be social isolation for their children are different from others, (Kirk, 2004). The research showed that parents’ attitude is affected by nature of the disability, the level of disability, marital status, economic status, number of dependents in the family and level of education the parent holds. According to Hilbert, (2014) it has been found that those parents with less than four dependents, married, with college education and wealth have positive perspectives compared to the others.</w:t>
      </w:r>
      <w:r w:rsidR="003A5B5E">
        <w:rPr>
          <w:rFonts w:ascii="Times New Roman" w:hAnsi="Times New Roman" w:cs="Times New Roman"/>
          <w:sz w:val="24"/>
          <w:szCs w:val="24"/>
        </w:rPr>
        <w:t xml:space="preserve"> The importance of this study is to examine the truth about this perspectives and their validity with respect to integration.</w:t>
      </w:r>
    </w:p>
    <w:p w14:paraId="62FAFDED" w14:textId="77777777" w:rsidR="00B97F6B" w:rsidRDefault="00B97F6B" w:rsidP="00DA04C3">
      <w:pPr>
        <w:spacing w:line="480" w:lineRule="auto"/>
        <w:jc w:val="both"/>
        <w:rPr>
          <w:rFonts w:ascii="Times New Roman" w:hAnsi="Times New Roman" w:cs="Times New Roman"/>
          <w:sz w:val="24"/>
          <w:szCs w:val="24"/>
        </w:rPr>
      </w:pPr>
    </w:p>
    <w:p w14:paraId="4CAC0705" w14:textId="77777777" w:rsidR="00DA04C3" w:rsidRPr="001A6ECD" w:rsidRDefault="005F3A1E" w:rsidP="00DA04C3">
      <w:pPr>
        <w:spacing w:line="480" w:lineRule="auto"/>
        <w:jc w:val="both"/>
        <w:rPr>
          <w:rFonts w:ascii="Times New Roman" w:hAnsi="Times New Roman" w:cs="Times New Roman"/>
          <w:b/>
          <w:sz w:val="24"/>
          <w:szCs w:val="24"/>
        </w:rPr>
      </w:pPr>
      <w:r w:rsidRPr="001A6ECD">
        <w:rPr>
          <w:rFonts w:ascii="Times New Roman" w:hAnsi="Times New Roman" w:cs="Times New Roman"/>
          <w:sz w:val="24"/>
          <w:szCs w:val="24"/>
        </w:rPr>
        <w:t xml:space="preserve"> 1.4 </w:t>
      </w:r>
      <w:r w:rsidRPr="001A6ECD">
        <w:rPr>
          <w:rFonts w:ascii="Times New Roman" w:hAnsi="Times New Roman" w:cs="Times New Roman"/>
          <w:b/>
          <w:sz w:val="24"/>
          <w:szCs w:val="24"/>
        </w:rPr>
        <w:t>Conceptual framework</w:t>
      </w:r>
    </w:p>
    <w:p w14:paraId="7E9630A4" w14:textId="77777777" w:rsidR="00DA04C3" w:rsidRPr="001A6ECD" w:rsidRDefault="005F3A1E" w:rsidP="00DA04C3">
      <w:pPr>
        <w:spacing w:line="480" w:lineRule="auto"/>
        <w:jc w:val="both"/>
        <w:rPr>
          <w:rFonts w:ascii="Times New Roman" w:hAnsi="Times New Roman" w:cs="Times New Roman"/>
          <w:sz w:val="24"/>
          <w:szCs w:val="24"/>
        </w:rPr>
      </w:pPr>
      <w:r w:rsidRPr="001A6ECD">
        <w:rPr>
          <w:rFonts w:ascii="Times New Roman" w:hAnsi="Times New Roman" w:cs="Times New Roman"/>
          <w:sz w:val="24"/>
          <w:szCs w:val="24"/>
        </w:rPr>
        <w:t>According to, Albarracin &amp; et al. (2005), Attitude has been researched in different works. It is a simple concept of concern that is widely used. Attitude is a complicated psychological, and emotional entity constitutes that describes a person and acquired through experiences, due to human response to the challenges of life, (Allport, 1935). This shows that attitude is an as a result of the learned experience of something. Therefore it is a stimulus-response formed through interaction. In our day to day life, lessons take up significant roles in emerging attitude. Learning is as a result of stimulus-response, so if there is a definite response, the reward is strengthened, and if a negative response is obtained, then the prize is punished, (Mergel, 2008).</w:t>
      </w:r>
    </w:p>
    <w:p w14:paraId="63AB2D1D" w14:textId="77777777" w:rsidR="00DA04C3" w:rsidRPr="001A6ECD" w:rsidRDefault="00DA04C3" w:rsidP="00DA04C3">
      <w:pPr>
        <w:spacing w:line="480" w:lineRule="auto"/>
        <w:ind w:firstLine="720"/>
        <w:jc w:val="both"/>
        <w:rPr>
          <w:rFonts w:ascii="Times New Roman" w:hAnsi="Times New Roman" w:cs="Times New Roman"/>
          <w:sz w:val="24"/>
          <w:szCs w:val="24"/>
        </w:rPr>
      </w:pPr>
    </w:p>
    <w:p w14:paraId="38EE944B" w14:textId="77777777" w:rsidR="00DA04C3" w:rsidRDefault="00DA04C3" w:rsidP="00DA04C3">
      <w:pPr>
        <w:spacing w:line="480" w:lineRule="auto"/>
        <w:jc w:val="both"/>
        <w:rPr>
          <w:rFonts w:ascii="Times New Roman" w:hAnsi="Times New Roman" w:cs="Times New Roman"/>
          <w:sz w:val="24"/>
          <w:szCs w:val="24"/>
        </w:rPr>
      </w:pPr>
    </w:p>
    <w:p w14:paraId="2FCCFD69" w14:textId="77777777" w:rsidR="00F1744E" w:rsidRDefault="00F1744E" w:rsidP="00DA04C3">
      <w:pPr>
        <w:spacing w:line="480" w:lineRule="auto"/>
        <w:jc w:val="both"/>
        <w:rPr>
          <w:rFonts w:ascii="Times New Roman" w:hAnsi="Times New Roman" w:cs="Times New Roman"/>
          <w:sz w:val="24"/>
          <w:szCs w:val="24"/>
        </w:rPr>
      </w:pPr>
    </w:p>
    <w:p w14:paraId="66227EAF" w14:textId="77777777" w:rsidR="00F1744E" w:rsidRDefault="00F1744E" w:rsidP="00DA04C3">
      <w:pPr>
        <w:spacing w:line="480" w:lineRule="auto"/>
        <w:jc w:val="both"/>
        <w:rPr>
          <w:rFonts w:ascii="Times New Roman" w:hAnsi="Times New Roman" w:cs="Times New Roman"/>
          <w:sz w:val="24"/>
          <w:szCs w:val="24"/>
        </w:rPr>
      </w:pPr>
    </w:p>
    <w:p w14:paraId="5462DBBC" w14:textId="77777777" w:rsidR="00F1744E" w:rsidRDefault="00F1744E" w:rsidP="00DA04C3">
      <w:pPr>
        <w:spacing w:line="480" w:lineRule="auto"/>
        <w:jc w:val="both"/>
        <w:rPr>
          <w:rFonts w:ascii="Times New Roman" w:hAnsi="Times New Roman" w:cs="Times New Roman"/>
          <w:sz w:val="24"/>
          <w:szCs w:val="24"/>
        </w:rPr>
      </w:pPr>
    </w:p>
    <w:p w14:paraId="6F94A52B" w14:textId="77777777" w:rsidR="00F1744E" w:rsidRDefault="00F1744E" w:rsidP="00DA04C3">
      <w:pPr>
        <w:spacing w:line="480" w:lineRule="auto"/>
        <w:jc w:val="both"/>
        <w:rPr>
          <w:rFonts w:ascii="Times New Roman" w:hAnsi="Times New Roman" w:cs="Times New Roman"/>
          <w:sz w:val="24"/>
          <w:szCs w:val="24"/>
        </w:rPr>
      </w:pPr>
    </w:p>
    <w:p w14:paraId="33BBC428" w14:textId="77777777" w:rsidR="00DA04C3" w:rsidRPr="001A6ECD" w:rsidRDefault="005F3A1E" w:rsidP="00DA04C3">
      <w:pPr>
        <w:spacing w:line="480" w:lineRule="auto"/>
        <w:jc w:val="both"/>
        <w:rPr>
          <w:rFonts w:ascii="Times New Roman" w:hAnsi="Times New Roman" w:cs="Times New Roman"/>
          <w:sz w:val="24"/>
          <w:szCs w:val="24"/>
        </w:rPr>
      </w:pPr>
      <w:r w:rsidRPr="001A6ECD">
        <w:rPr>
          <w:rFonts w:ascii="Times New Roman" w:hAnsi="Times New Roman" w:cs="Times New Roman"/>
          <w:sz w:val="24"/>
          <w:szCs w:val="24"/>
        </w:rPr>
        <w:t>1.</w:t>
      </w:r>
      <w:r w:rsidRPr="001A6ECD">
        <w:rPr>
          <w:rFonts w:ascii="Times New Roman" w:hAnsi="Times New Roman" w:cs="Times New Roman"/>
          <w:b/>
          <w:sz w:val="24"/>
          <w:szCs w:val="24"/>
        </w:rPr>
        <w:t>5 Research questions</w:t>
      </w:r>
    </w:p>
    <w:p w14:paraId="4561143D" w14:textId="77777777" w:rsidR="00DA04C3" w:rsidRPr="001A6ECD" w:rsidRDefault="005F3A1E" w:rsidP="00DA04C3">
      <w:pPr>
        <w:spacing w:line="480" w:lineRule="auto"/>
        <w:jc w:val="both"/>
        <w:rPr>
          <w:rFonts w:ascii="Times New Roman" w:hAnsi="Times New Roman" w:cs="Times New Roman"/>
          <w:sz w:val="24"/>
          <w:szCs w:val="24"/>
        </w:rPr>
      </w:pPr>
      <w:r w:rsidRPr="001A6ECD">
        <w:rPr>
          <w:rFonts w:ascii="Times New Roman" w:hAnsi="Times New Roman" w:cs="Times New Roman"/>
          <w:sz w:val="24"/>
          <w:szCs w:val="24"/>
        </w:rPr>
        <w:t>To examine the parents' perspective against the involvement of all students in integrated regular classroom education and the influence of the child's level of need on parents' perspective the following research questions were answered:</w:t>
      </w:r>
    </w:p>
    <w:p w14:paraId="45EBD4FC" w14:textId="77777777" w:rsidR="00DA04C3" w:rsidRPr="001A6ECD" w:rsidRDefault="005F3A1E" w:rsidP="00DA04C3">
      <w:pPr>
        <w:pStyle w:val="ListParagraph"/>
        <w:numPr>
          <w:ilvl w:val="0"/>
          <w:numId w:val="1"/>
        </w:numPr>
        <w:spacing w:line="480" w:lineRule="auto"/>
        <w:ind w:firstLine="720"/>
        <w:jc w:val="both"/>
        <w:rPr>
          <w:rFonts w:ascii="Times New Roman" w:hAnsi="Times New Roman" w:cs="Times New Roman"/>
          <w:sz w:val="24"/>
          <w:szCs w:val="24"/>
        </w:rPr>
      </w:pPr>
      <w:r w:rsidRPr="001A6ECD">
        <w:rPr>
          <w:rFonts w:ascii="Times New Roman" w:hAnsi="Times New Roman" w:cs="Times New Roman"/>
          <w:sz w:val="24"/>
          <w:szCs w:val="24"/>
        </w:rPr>
        <w:t>What are the perceptions of parents in Saudi Arabia towards the integration of their children in regular school?</w:t>
      </w:r>
    </w:p>
    <w:p w14:paraId="035696C0" w14:textId="77777777" w:rsidR="00DA04C3" w:rsidRPr="001A6ECD" w:rsidRDefault="005F3A1E" w:rsidP="00DA04C3">
      <w:pPr>
        <w:spacing w:line="480" w:lineRule="auto"/>
        <w:ind w:left="720"/>
        <w:jc w:val="both"/>
        <w:rPr>
          <w:rFonts w:ascii="Times New Roman" w:hAnsi="Times New Roman" w:cs="Times New Roman"/>
          <w:sz w:val="24"/>
          <w:szCs w:val="24"/>
        </w:rPr>
      </w:pPr>
      <w:r>
        <w:rPr>
          <w:rFonts w:ascii="Times New Roman" w:hAnsi="Times New Roman" w:cs="Times New Roman"/>
          <w:sz w:val="24"/>
          <w:szCs w:val="24"/>
        </w:rPr>
        <w:t xml:space="preserve">      </w:t>
      </w:r>
      <w:r w:rsidRPr="001A6ECD">
        <w:rPr>
          <w:rFonts w:ascii="Times New Roman" w:hAnsi="Times New Roman" w:cs="Times New Roman"/>
          <w:sz w:val="24"/>
          <w:szCs w:val="24"/>
        </w:rPr>
        <w:t>2) Is there any noticeable difference between parents’ perception of children with and without disabilities towards admittance?</w:t>
      </w:r>
    </w:p>
    <w:p w14:paraId="2BE1F701" w14:textId="77777777" w:rsidR="00DA04C3" w:rsidRDefault="005F3A1E" w:rsidP="00DA04C3">
      <w:pPr>
        <w:spacing w:line="480" w:lineRule="auto"/>
        <w:ind w:left="720"/>
        <w:jc w:val="both"/>
        <w:rPr>
          <w:rFonts w:ascii="Times New Roman" w:hAnsi="Times New Roman" w:cs="Times New Roman"/>
          <w:sz w:val="24"/>
          <w:szCs w:val="24"/>
        </w:rPr>
      </w:pPr>
      <w:r>
        <w:rPr>
          <w:rFonts w:ascii="Times New Roman" w:hAnsi="Times New Roman" w:cs="Times New Roman"/>
          <w:sz w:val="24"/>
          <w:szCs w:val="24"/>
        </w:rPr>
        <w:t xml:space="preserve">     </w:t>
      </w:r>
      <w:r w:rsidRPr="001A6ECD">
        <w:rPr>
          <w:rFonts w:ascii="Times New Roman" w:hAnsi="Times New Roman" w:cs="Times New Roman"/>
          <w:sz w:val="24"/>
          <w:szCs w:val="24"/>
        </w:rPr>
        <w:t>3) Does the child’s level of mental-delay affect Saudi Arabia’s parents’ perception of integration of t</w:t>
      </w:r>
      <w:r>
        <w:rPr>
          <w:rFonts w:ascii="Times New Roman" w:hAnsi="Times New Roman" w:cs="Times New Roman"/>
          <w:sz w:val="24"/>
          <w:szCs w:val="24"/>
        </w:rPr>
        <w:t>heir children in regular schools?</w:t>
      </w:r>
    </w:p>
    <w:p w14:paraId="3EA4F4F1" w14:textId="77777777" w:rsidR="00DA04C3" w:rsidRPr="001A6ECD" w:rsidRDefault="005F3A1E" w:rsidP="00DA04C3">
      <w:pPr>
        <w:spacing w:line="480" w:lineRule="auto"/>
        <w:jc w:val="both"/>
        <w:rPr>
          <w:rFonts w:ascii="Times New Roman" w:hAnsi="Times New Roman" w:cs="Times New Roman"/>
          <w:sz w:val="24"/>
          <w:szCs w:val="24"/>
        </w:rPr>
      </w:pPr>
      <w:r w:rsidRPr="001A6ECD">
        <w:rPr>
          <w:rFonts w:ascii="Times New Roman" w:hAnsi="Times New Roman" w:cs="Times New Roman"/>
          <w:sz w:val="24"/>
          <w:szCs w:val="24"/>
        </w:rPr>
        <w:t xml:space="preserve"> 1.6 </w:t>
      </w:r>
      <w:r w:rsidRPr="001A6ECD">
        <w:rPr>
          <w:rFonts w:ascii="Times New Roman" w:hAnsi="Times New Roman" w:cs="Times New Roman"/>
          <w:b/>
          <w:sz w:val="24"/>
          <w:szCs w:val="24"/>
        </w:rPr>
        <w:t>Importance of this study</w:t>
      </w:r>
    </w:p>
    <w:p w14:paraId="5955A4FB" w14:textId="401CE6BF" w:rsidR="00DA04C3" w:rsidRPr="001A6ECD" w:rsidRDefault="005F3A1E" w:rsidP="00DA04C3">
      <w:pPr>
        <w:spacing w:line="480" w:lineRule="auto"/>
        <w:jc w:val="both"/>
        <w:rPr>
          <w:rFonts w:ascii="Times New Roman" w:hAnsi="Times New Roman" w:cs="Times New Roman"/>
          <w:sz w:val="24"/>
          <w:szCs w:val="24"/>
        </w:rPr>
      </w:pPr>
      <w:r w:rsidRPr="001A6ECD">
        <w:rPr>
          <w:rFonts w:ascii="Times New Roman" w:hAnsi="Times New Roman" w:cs="Times New Roman"/>
          <w:sz w:val="24"/>
          <w:szCs w:val="24"/>
        </w:rPr>
        <w:t>This study increases the number of mentally challenged students in regular schools although some factors have led to delay if this implementation in Saudi Arabia. According to Salend (2008), towards the integration of mentally challenged students in catholic schools, beliefs, teacher qualifications and cultural values are some of the factors that delay implementation of the increased number of m</w:t>
      </w:r>
      <w:r w:rsidR="0078391C">
        <w:rPr>
          <w:rFonts w:ascii="Times New Roman" w:hAnsi="Times New Roman" w:cs="Times New Roman"/>
          <w:sz w:val="24"/>
          <w:szCs w:val="24"/>
        </w:rPr>
        <w:t xml:space="preserve">entally challenged in catholic </w:t>
      </w:r>
      <w:r w:rsidR="00F1744E">
        <w:rPr>
          <w:rFonts w:ascii="Times New Roman" w:hAnsi="Times New Roman" w:cs="Times New Roman"/>
          <w:sz w:val="24"/>
          <w:szCs w:val="24"/>
        </w:rPr>
        <w:t>s</w:t>
      </w:r>
      <w:r w:rsidR="00F1744E" w:rsidRPr="001A6ECD">
        <w:rPr>
          <w:rFonts w:ascii="Times New Roman" w:hAnsi="Times New Roman" w:cs="Times New Roman"/>
          <w:sz w:val="24"/>
          <w:szCs w:val="24"/>
        </w:rPr>
        <w:t>chools?</w:t>
      </w:r>
      <w:r w:rsidRPr="001A6ECD">
        <w:rPr>
          <w:rFonts w:ascii="Times New Roman" w:hAnsi="Times New Roman" w:cs="Times New Roman"/>
          <w:sz w:val="24"/>
          <w:szCs w:val="24"/>
        </w:rPr>
        <w:t xml:space="preserve"> Following the previous studies, it is clear that the perspective of parents and that of teachers affect the success of admittance. As many of the studies showed the willingness of parents and their positive perception were not predictable, this research aims at examining the perspective of parents of students with mental delay towards integration in catholic schools. It will extend to also examine the perspective of the parents of the students without mental delay.</w:t>
      </w:r>
    </w:p>
    <w:p w14:paraId="44986E0B" w14:textId="77777777" w:rsidR="00B97F6B" w:rsidRDefault="00B97F6B" w:rsidP="00DA04C3">
      <w:pPr>
        <w:spacing w:line="480" w:lineRule="auto"/>
        <w:jc w:val="both"/>
        <w:rPr>
          <w:rFonts w:ascii="Times New Roman" w:hAnsi="Times New Roman" w:cs="Times New Roman"/>
          <w:sz w:val="24"/>
          <w:szCs w:val="24"/>
        </w:rPr>
      </w:pPr>
    </w:p>
    <w:p w14:paraId="23747990" w14:textId="77777777" w:rsidR="00DA04C3" w:rsidRPr="001A6ECD" w:rsidRDefault="005F3A1E" w:rsidP="00DA04C3">
      <w:pPr>
        <w:spacing w:line="480" w:lineRule="auto"/>
        <w:jc w:val="both"/>
        <w:rPr>
          <w:rFonts w:ascii="Times New Roman" w:hAnsi="Times New Roman" w:cs="Times New Roman"/>
          <w:sz w:val="24"/>
          <w:szCs w:val="24"/>
        </w:rPr>
      </w:pPr>
      <w:r w:rsidRPr="001A6ECD">
        <w:rPr>
          <w:rFonts w:ascii="Times New Roman" w:hAnsi="Times New Roman" w:cs="Times New Roman"/>
          <w:sz w:val="24"/>
          <w:szCs w:val="24"/>
        </w:rPr>
        <w:t xml:space="preserve">1.6 </w:t>
      </w:r>
      <w:r w:rsidRPr="001A6ECD">
        <w:rPr>
          <w:rFonts w:ascii="Times New Roman" w:hAnsi="Times New Roman" w:cs="Times New Roman"/>
          <w:b/>
          <w:sz w:val="24"/>
          <w:szCs w:val="24"/>
        </w:rPr>
        <w:t>Definition of terms</w:t>
      </w:r>
    </w:p>
    <w:p w14:paraId="466851C5" w14:textId="77777777" w:rsidR="00DA04C3" w:rsidRDefault="005F3A1E" w:rsidP="00DA04C3">
      <w:pPr>
        <w:spacing w:line="480" w:lineRule="auto"/>
        <w:jc w:val="both"/>
        <w:rPr>
          <w:rFonts w:ascii="Times New Roman" w:hAnsi="Times New Roman" w:cs="Times New Roman"/>
          <w:sz w:val="24"/>
          <w:szCs w:val="24"/>
        </w:rPr>
      </w:pPr>
      <w:r w:rsidRPr="001A6ECD">
        <w:rPr>
          <w:rFonts w:ascii="Times New Roman" w:hAnsi="Times New Roman" w:cs="Times New Roman"/>
          <w:sz w:val="24"/>
          <w:szCs w:val="24"/>
        </w:rPr>
        <w:t>Perspective – refers to the way things in the form of objects are realized in one’s eyes.</w:t>
      </w:r>
    </w:p>
    <w:p w14:paraId="7C473ADC" w14:textId="77777777" w:rsidR="00DA04C3" w:rsidRPr="001A6ECD" w:rsidRDefault="005F3A1E" w:rsidP="00DA04C3">
      <w:pPr>
        <w:spacing w:line="480" w:lineRule="auto"/>
        <w:jc w:val="both"/>
        <w:rPr>
          <w:rFonts w:ascii="Times New Roman" w:hAnsi="Times New Roman" w:cs="Times New Roman"/>
          <w:sz w:val="24"/>
          <w:szCs w:val="24"/>
        </w:rPr>
      </w:pPr>
      <w:r w:rsidRPr="001A6ECD">
        <w:rPr>
          <w:rFonts w:ascii="Times New Roman" w:hAnsi="Times New Roman" w:cs="Times New Roman"/>
          <w:sz w:val="24"/>
          <w:szCs w:val="24"/>
        </w:rPr>
        <w:t>Mental delay – is the intellectual difference that is characterized by low score up to below average in the intelligence quotient.</w:t>
      </w:r>
    </w:p>
    <w:p w14:paraId="53A9F452" w14:textId="77777777" w:rsidR="00DA04C3" w:rsidRPr="001A6ECD" w:rsidRDefault="005F3A1E" w:rsidP="00DA04C3">
      <w:pPr>
        <w:spacing w:line="480" w:lineRule="auto"/>
        <w:jc w:val="both"/>
        <w:rPr>
          <w:rFonts w:ascii="Times New Roman" w:hAnsi="Times New Roman" w:cs="Times New Roman"/>
          <w:sz w:val="24"/>
          <w:szCs w:val="24"/>
        </w:rPr>
      </w:pPr>
      <w:r w:rsidRPr="001A6ECD">
        <w:rPr>
          <w:rFonts w:ascii="Times New Roman" w:hAnsi="Times New Roman" w:cs="Times New Roman"/>
          <w:sz w:val="24"/>
          <w:szCs w:val="24"/>
        </w:rPr>
        <w:t>Disabilities – psychological or physiological loss of function. Lack of ability to do or respond to day to day life challenges.</w:t>
      </w:r>
    </w:p>
    <w:p w14:paraId="3A0EC4EE" w14:textId="77777777" w:rsidR="00DA04C3" w:rsidRPr="001A6ECD" w:rsidRDefault="005F3A1E" w:rsidP="00DA04C3">
      <w:pPr>
        <w:spacing w:line="480" w:lineRule="auto"/>
        <w:jc w:val="both"/>
        <w:rPr>
          <w:rFonts w:ascii="Times New Roman" w:hAnsi="Times New Roman" w:cs="Times New Roman"/>
          <w:sz w:val="24"/>
          <w:szCs w:val="24"/>
        </w:rPr>
      </w:pPr>
      <w:r w:rsidRPr="001A6ECD">
        <w:rPr>
          <w:rFonts w:ascii="Times New Roman" w:hAnsi="Times New Roman" w:cs="Times New Roman"/>
          <w:sz w:val="24"/>
          <w:szCs w:val="24"/>
        </w:rPr>
        <w:t>Students with the disability; those who have mental delay or impairment which cub individuals’ major life activities.</w:t>
      </w:r>
    </w:p>
    <w:p w14:paraId="69094338" w14:textId="77777777" w:rsidR="00DA04C3" w:rsidRPr="001A6ECD" w:rsidRDefault="005F3A1E" w:rsidP="00DA04C3">
      <w:pPr>
        <w:spacing w:line="480" w:lineRule="auto"/>
        <w:jc w:val="both"/>
        <w:rPr>
          <w:rFonts w:ascii="Times New Roman" w:hAnsi="Times New Roman" w:cs="Times New Roman"/>
          <w:sz w:val="24"/>
          <w:szCs w:val="24"/>
        </w:rPr>
      </w:pPr>
      <w:r w:rsidRPr="001A6ECD">
        <w:rPr>
          <w:rFonts w:ascii="Times New Roman" w:hAnsi="Times New Roman" w:cs="Times New Roman"/>
          <w:sz w:val="24"/>
          <w:szCs w:val="24"/>
        </w:rPr>
        <w:t>Admittance/inclusion – educating both disabled and non-disabled in the same classrooms in general schools setting.</w:t>
      </w:r>
    </w:p>
    <w:p w14:paraId="2364A272" w14:textId="77777777" w:rsidR="00DA04C3" w:rsidRDefault="00DA04C3" w:rsidP="00DA04C3">
      <w:pPr>
        <w:spacing w:line="480" w:lineRule="auto"/>
        <w:jc w:val="both"/>
        <w:rPr>
          <w:rFonts w:ascii="Times New Roman" w:hAnsi="Times New Roman" w:cs="Times New Roman"/>
          <w:sz w:val="24"/>
          <w:szCs w:val="24"/>
        </w:rPr>
      </w:pPr>
    </w:p>
    <w:p w14:paraId="66B8C6DA" w14:textId="77777777" w:rsidR="00DA04C3" w:rsidRDefault="00DA04C3" w:rsidP="00DA04C3">
      <w:pPr>
        <w:spacing w:line="480" w:lineRule="auto"/>
        <w:jc w:val="both"/>
        <w:rPr>
          <w:rFonts w:ascii="Times New Roman" w:hAnsi="Times New Roman" w:cs="Times New Roman"/>
          <w:sz w:val="24"/>
          <w:szCs w:val="24"/>
        </w:rPr>
      </w:pPr>
    </w:p>
    <w:p w14:paraId="59B1986C" w14:textId="77777777" w:rsidR="00DA04C3" w:rsidRDefault="00DA04C3" w:rsidP="00DA04C3">
      <w:pPr>
        <w:spacing w:line="480" w:lineRule="auto"/>
        <w:jc w:val="both"/>
        <w:rPr>
          <w:rFonts w:ascii="Times New Roman" w:hAnsi="Times New Roman" w:cs="Times New Roman"/>
          <w:sz w:val="24"/>
          <w:szCs w:val="24"/>
        </w:rPr>
      </w:pPr>
    </w:p>
    <w:p w14:paraId="0D315169" w14:textId="77777777" w:rsidR="00DA04C3" w:rsidRDefault="00DA04C3" w:rsidP="00DA04C3">
      <w:pPr>
        <w:spacing w:line="480" w:lineRule="auto"/>
        <w:jc w:val="both"/>
        <w:rPr>
          <w:rFonts w:ascii="Times New Roman" w:hAnsi="Times New Roman" w:cs="Times New Roman"/>
          <w:sz w:val="24"/>
          <w:szCs w:val="24"/>
        </w:rPr>
      </w:pPr>
    </w:p>
    <w:p w14:paraId="380CEB62" w14:textId="77777777" w:rsidR="00DA04C3" w:rsidRDefault="00DA04C3" w:rsidP="00DA04C3">
      <w:pPr>
        <w:spacing w:line="480" w:lineRule="auto"/>
        <w:jc w:val="both"/>
        <w:rPr>
          <w:rFonts w:ascii="Times New Roman" w:hAnsi="Times New Roman" w:cs="Times New Roman"/>
          <w:sz w:val="24"/>
          <w:szCs w:val="24"/>
        </w:rPr>
      </w:pPr>
    </w:p>
    <w:p w14:paraId="62AED7F4" w14:textId="77777777" w:rsidR="00DA04C3" w:rsidRDefault="00DA04C3" w:rsidP="00DA04C3">
      <w:pPr>
        <w:spacing w:line="480" w:lineRule="auto"/>
        <w:jc w:val="both"/>
        <w:rPr>
          <w:rFonts w:ascii="Times New Roman" w:hAnsi="Times New Roman" w:cs="Times New Roman"/>
          <w:sz w:val="24"/>
          <w:szCs w:val="24"/>
        </w:rPr>
      </w:pPr>
    </w:p>
    <w:p w14:paraId="3D0C74C6" w14:textId="77777777" w:rsidR="00DA04C3" w:rsidRPr="001A6ECD" w:rsidRDefault="005F3A1E" w:rsidP="007E1797">
      <w:pPr>
        <w:spacing w:line="480" w:lineRule="auto"/>
        <w:rPr>
          <w:rFonts w:ascii="Times New Roman" w:hAnsi="Times New Roman" w:cs="Times New Roman"/>
          <w:b/>
          <w:sz w:val="24"/>
          <w:szCs w:val="24"/>
        </w:rPr>
      </w:pPr>
      <w:r w:rsidRPr="001A6ECD">
        <w:rPr>
          <w:rFonts w:ascii="Times New Roman" w:hAnsi="Times New Roman" w:cs="Times New Roman"/>
          <w:sz w:val="24"/>
          <w:szCs w:val="24"/>
        </w:rPr>
        <w:t xml:space="preserve">1.7 </w:t>
      </w:r>
      <w:r w:rsidRPr="001A6ECD">
        <w:rPr>
          <w:rFonts w:ascii="Times New Roman" w:hAnsi="Times New Roman" w:cs="Times New Roman"/>
          <w:b/>
          <w:sz w:val="24"/>
          <w:szCs w:val="24"/>
        </w:rPr>
        <w:t>Contribution of this study to the field of special need education.</w:t>
      </w:r>
    </w:p>
    <w:p w14:paraId="21E8A247" w14:textId="77777777" w:rsidR="00DA04C3" w:rsidRPr="001A6ECD" w:rsidRDefault="005F3A1E" w:rsidP="00DA04C3">
      <w:pPr>
        <w:spacing w:line="480" w:lineRule="auto"/>
        <w:jc w:val="both"/>
        <w:rPr>
          <w:rFonts w:ascii="Times New Roman" w:hAnsi="Times New Roman" w:cs="Times New Roman"/>
          <w:sz w:val="24"/>
          <w:szCs w:val="24"/>
        </w:rPr>
      </w:pPr>
      <w:r w:rsidRPr="001A6ECD">
        <w:rPr>
          <w:rFonts w:ascii="Times New Roman" w:hAnsi="Times New Roman" w:cs="Times New Roman"/>
          <w:sz w:val="24"/>
          <w:szCs w:val="24"/>
        </w:rPr>
        <w:t xml:space="preserve"> The study on the perspective of parents of children with special needs has led to many changes in special education. It has been helped</w:t>
      </w:r>
      <w:r>
        <w:rPr>
          <w:rFonts w:ascii="Times New Roman" w:hAnsi="Times New Roman" w:cs="Times New Roman"/>
          <w:sz w:val="24"/>
          <w:szCs w:val="24"/>
        </w:rPr>
        <w:t xml:space="preserve"> in designing and implementing o</w:t>
      </w:r>
      <w:r w:rsidRPr="001A6ECD">
        <w:rPr>
          <w:rFonts w:ascii="Times New Roman" w:hAnsi="Times New Roman" w:cs="Times New Roman"/>
          <w:sz w:val="24"/>
          <w:szCs w:val="24"/>
        </w:rPr>
        <w:t xml:space="preserve">f working practices that enhance excellent results for all learners with include those with medal delay. The also cause initiatives in regular education that there should be an inclusion of students with the disability in generals schools leading to promotion of interactions between general training and special education. This also led to the adoption of new instruction methods which we compete to students with disabilities. This study will lead to improved methods used to identify students with special needs, recognizing their abilities which will lead to the proper inclusion of them in general education systems. This study will ensure that there will be adequate monitoring of activities in cases of exceptional need students and easy decision making. This makes sure that students are provided with sufficient inventions. This study offers an alternative way of thinking about the children with the mental delay to the education sector and the community as a whole. This promotes personal change that gears people to re-investigate their approaches to problems, and practices. This study marks a starting point for further research in special need education. This study helps acts as a solution for those who are not disabled on how to harmoniously live with the wounded. This promotes peace and harmony in the education since this practice is widely practiced during admittance. </w:t>
      </w:r>
    </w:p>
    <w:p w14:paraId="1161531D" w14:textId="77777777" w:rsidR="00DA04C3" w:rsidRPr="001A6ECD" w:rsidRDefault="00DA04C3" w:rsidP="00DA04C3">
      <w:pPr>
        <w:spacing w:line="480" w:lineRule="auto"/>
        <w:ind w:firstLine="720"/>
        <w:jc w:val="both"/>
        <w:rPr>
          <w:rFonts w:ascii="Times New Roman" w:hAnsi="Times New Roman" w:cs="Times New Roman"/>
          <w:sz w:val="24"/>
          <w:szCs w:val="24"/>
        </w:rPr>
      </w:pPr>
    </w:p>
    <w:p w14:paraId="5DBE376E" w14:textId="77777777" w:rsidR="00DA04C3" w:rsidRPr="001A6ECD" w:rsidRDefault="00DA04C3" w:rsidP="00DA04C3">
      <w:pPr>
        <w:spacing w:line="480" w:lineRule="auto"/>
        <w:ind w:firstLine="720"/>
        <w:jc w:val="both"/>
        <w:rPr>
          <w:rFonts w:ascii="Times New Roman" w:hAnsi="Times New Roman" w:cs="Times New Roman"/>
          <w:sz w:val="24"/>
          <w:szCs w:val="24"/>
        </w:rPr>
      </w:pPr>
    </w:p>
    <w:p w14:paraId="65616421" w14:textId="77777777" w:rsidR="00DA04C3" w:rsidRPr="001A6ECD" w:rsidRDefault="00DA04C3" w:rsidP="00DA04C3">
      <w:pPr>
        <w:spacing w:line="480" w:lineRule="auto"/>
        <w:ind w:firstLine="720"/>
        <w:jc w:val="both"/>
        <w:rPr>
          <w:rFonts w:ascii="Times New Roman" w:hAnsi="Times New Roman" w:cs="Times New Roman"/>
          <w:sz w:val="24"/>
          <w:szCs w:val="24"/>
        </w:rPr>
      </w:pPr>
    </w:p>
    <w:p w14:paraId="644B38C7" w14:textId="77777777" w:rsidR="00DA04C3" w:rsidRPr="001A6ECD" w:rsidRDefault="00DA04C3" w:rsidP="00DA04C3">
      <w:pPr>
        <w:spacing w:line="480" w:lineRule="auto"/>
        <w:ind w:firstLine="720"/>
        <w:jc w:val="both"/>
        <w:rPr>
          <w:rFonts w:ascii="Times New Roman" w:hAnsi="Times New Roman" w:cs="Times New Roman"/>
          <w:sz w:val="24"/>
          <w:szCs w:val="24"/>
        </w:rPr>
      </w:pPr>
    </w:p>
    <w:p w14:paraId="34CE0E9F" w14:textId="77777777" w:rsidR="00DA04C3" w:rsidRDefault="00DA04C3" w:rsidP="00DA04C3">
      <w:pPr>
        <w:spacing w:line="480" w:lineRule="auto"/>
        <w:jc w:val="both"/>
        <w:rPr>
          <w:rFonts w:ascii="Times New Roman" w:hAnsi="Times New Roman" w:cs="Times New Roman"/>
          <w:sz w:val="24"/>
          <w:szCs w:val="24"/>
        </w:rPr>
      </w:pPr>
    </w:p>
    <w:p w14:paraId="6013CBEB" w14:textId="77777777" w:rsidR="00DA04C3" w:rsidRPr="001A6ECD" w:rsidRDefault="005F3A1E" w:rsidP="00DA04C3">
      <w:pPr>
        <w:spacing w:line="480" w:lineRule="auto"/>
        <w:jc w:val="both"/>
        <w:rPr>
          <w:rFonts w:ascii="Times New Roman" w:hAnsi="Times New Roman" w:cs="Times New Roman"/>
          <w:sz w:val="24"/>
          <w:szCs w:val="24"/>
        </w:rPr>
      </w:pPr>
      <w:r w:rsidRPr="001A6ECD">
        <w:rPr>
          <w:rFonts w:ascii="Times New Roman" w:hAnsi="Times New Roman" w:cs="Times New Roman"/>
          <w:sz w:val="24"/>
          <w:szCs w:val="24"/>
        </w:rPr>
        <w:t>CHAPTER 2.</w:t>
      </w:r>
    </w:p>
    <w:p w14:paraId="7282CE42" w14:textId="77777777" w:rsidR="00DA04C3" w:rsidRPr="001A6ECD" w:rsidRDefault="005F3A1E" w:rsidP="00DA04C3">
      <w:pPr>
        <w:spacing w:line="480" w:lineRule="auto"/>
        <w:jc w:val="both"/>
        <w:rPr>
          <w:rFonts w:ascii="Times New Roman" w:hAnsi="Times New Roman" w:cs="Times New Roman"/>
          <w:sz w:val="24"/>
          <w:szCs w:val="24"/>
        </w:rPr>
      </w:pPr>
      <w:r w:rsidRPr="001A6ECD">
        <w:rPr>
          <w:rFonts w:ascii="Times New Roman" w:hAnsi="Times New Roman" w:cs="Times New Roman"/>
          <w:sz w:val="24"/>
          <w:szCs w:val="24"/>
        </w:rPr>
        <w:t xml:space="preserve">2.1 </w:t>
      </w:r>
      <w:r w:rsidRPr="001A6ECD">
        <w:rPr>
          <w:rFonts w:ascii="Times New Roman" w:hAnsi="Times New Roman" w:cs="Times New Roman"/>
          <w:b/>
          <w:sz w:val="24"/>
          <w:szCs w:val="24"/>
        </w:rPr>
        <w:t>Literature review</w:t>
      </w:r>
    </w:p>
    <w:p w14:paraId="1F2FBCA7" w14:textId="77777777" w:rsidR="00DA04C3" w:rsidRPr="001A6ECD" w:rsidRDefault="005F3A1E" w:rsidP="00DA04C3">
      <w:pPr>
        <w:spacing w:line="480" w:lineRule="auto"/>
        <w:jc w:val="both"/>
        <w:rPr>
          <w:rFonts w:ascii="Times New Roman" w:hAnsi="Times New Roman" w:cs="Times New Roman"/>
          <w:sz w:val="24"/>
          <w:szCs w:val="24"/>
        </w:rPr>
      </w:pPr>
      <w:r w:rsidRPr="001A6ECD">
        <w:rPr>
          <w:rFonts w:ascii="Times New Roman" w:hAnsi="Times New Roman" w:cs="Times New Roman"/>
          <w:sz w:val="24"/>
          <w:szCs w:val="24"/>
        </w:rPr>
        <w:t xml:space="preserve">Introduction </w:t>
      </w:r>
    </w:p>
    <w:p w14:paraId="0565241E" w14:textId="77777777" w:rsidR="00DA04C3" w:rsidRPr="001A6ECD" w:rsidRDefault="005F3A1E" w:rsidP="00DA04C3">
      <w:pPr>
        <w:spacing w:line="480" w:lineRule="auto"/>
        <w:jc w:val="both"/>
        <w:rPr>
          <w:rFonts w:ascii="Times New Roman" w:hAnsi="Times New Roman" w:cs="Times New Roman"/>
          <w:sz w:val="24"/>
          <w:szCs w:val="24"/>
        </w:rPr>
      </w:pPr>
      <w:r w:rsidRPr="001A6ECD">
        <w:rPr>
          <w:rFonts w:ascii="Times New Roman" w:hAnsi="Times New Roman" w:cs="Times New Roman"/>
          <w:sz w:val="24"/>
          <w:szCs w:val="24"/>
        </w:rPr>
        <w:t>Involvement of students with mental-delay regular schools is one of the burning issues all over the world, and it is discussed everywhere. This chapter is divided into three major parts which are labeled as follows:</w:t>
      </w:r>
    </w:p>
    <w:p w14:paraId="57B7B981" w14:textId="77777777" w:rsidR="00DA04C3" w:rsidRPr="001A6ECD" w:rsidRDefault="005F3A1E" w:rsidP="00DA04C3">
      <w:pPr>
        <w:pStyle w:val="ListParagraph"/>
        <w:numPr>
          <w:ilvl w:val="0"/>
          <w:numId w:val="3"/>
        </w:numPr>
        <w:spacing w:line="480" w:lineRule="auto"/>
        <w:ind w:firstLine="720"/>
        <w:jc w:val="both"/>
        <w:rPr>
          <w:rFonts w:ascii="Times New Roman" w:hAnsi="Times New Roman" w:cs="Times New Roman"/>
          <w:sz w:val="24"/>
          <w:szCs w:val="24"/>
        </w:rPr>
      </w:pPr>
      <w:r w:rsidRPr="001A6ECD">
        <w:rPr>
          <w:rFonts w:ascii="Times New Roman" w:hAnsi="Times New Roman" w:cs="Times New Roman"/>
          <w:sz w:val="24"/>
          <w:szCs w:val="24"/>
        </w:rPr>
        <w:t>The perspective of parents of children with or without disability towards their integration in regular schools in Saudi Arabia.</w:t>
      </w:r>
    </w:p>
    <w:p w14:paraId="401D4AAF" w14:textId="77777777" w:rsidR="00DA04C3" w:rsidRPr="001A6ECD" w:rsidRDefault="005F3A1E" w:rsidP="00DA04C3">
      <w:pPr>
        <w:pStyle w:val="ListParagraph"/>
        <w:numPr>
          <w:ilvl w:val="0"/>
          <w:numId w:val="3"/>
        </w:numPr>
        <w:spacing w:line="480" w:lineRule="auto"/>
        <w:ind w:firstLine="720"/>
        <w:jc w:val="both"/>
        <w:rPr>
          <w:rFonts w:ascii="Times New Roman" w:hAnsi="Times New Roman" w:cs="Times New Roman"/>
          <w:sz w:val="24"/>
          <w:szCs w:val="24"/>
        </w:rPr>
      </w:pPr>
      <w:r w:rsidRPr="001A6ECD">
        <w:rPr>
          <w:rFonts w:ascii="Times New Roman" w:hAnsi="Times New Roman" w:cs="Times New Roman"/>
          <w:sz w:val="24"/>
          <w:szCs w:val="24"/>
        </w:rPr>
        <w:t>The perspective of the parents of children with mental delay.</w:t>
      </w:r>
    </w:p>
    <w:p w14:paraId="511B0178" w14:textId="77777777" w:rsidR="00DA04C3" w:rsidRPr="001A6ECD" w:rsidRDefault="005F3A1E" w:rsidP="00DA04C3">
      <w:pPr>
        <w:pStyle w:val="ListParagraph"/>
        <w:numPr>
          <w:ilvl w:val="0"/>
          <w:numId w:val="3"/>
        </w:numPr>
        <w:spacing w:line="480" w:lineRule="auto"/>
        <w:ind w:firstLine="720"/>
        <w:jc w:val="both"/>
        <w:rPr>
          <w:rFonts w:ascii="Times New Roman" w:hAnsi="Times New Roman" w:cs="Times New Roman"/>
          <w:b/>
          <w:sz w:val="24"/>
          <w:szCs w:val="24"/>
        </w:rPr>
      </w:pPr>
      <w:r w:rsidRPr="001A6ECD">
        <w:rPr>
          <w:rFonts w:ascii="Times New Roman" w:hAnsi="Times New Roman" w:cs="Times New Roman"/>
          <w:sz w:val="24"/>
          <w:szCs w:val="24"/>
        </w:rPr>
        <w:t>The perspective of parents of children without mental delay towards their integration in regular schools in Saudi Arabica</w:t>
      </w:r>
    </w:p>
    <w:p w14:paraId="3AFD81BF" w14:textId="77777777" w:rsidR="00DA04C3" w:rsidRPr="001A6ECD" w:rsidRDefault="005F3A1E" w:rsidP="00DA04C3">
      <w:pPr>
        <w:spacing w:line="480" w:lineRule="auto"/>
        <w:jc w:val="both"/>
        <w:rPr>
          <w:rFonts w:ascii="Times New Roman" w:hAnsi="Times New Roman" w:cs="Times New Roman"/>
          <w:b/>
          <w:sz w:val="24"/>
          <w:szCs w:val="24"/>
        </w:rPr>
      </w:pPr>
      <w:r w:rsidRPr="001A6ECD">
        <w:rPr>
          <w:rFonts w:ascii="Times New Roman" w:hAnsi="Times New Roman" w:cs="Times New Roman"/>
          <w:sz w:val="24"/>
          <w:szCs w:val="24"/>
        </w:rPr>
        <w:t xml:space="preserve">2.2 </w:t>
      </w:r>
      <w:r w:rsidRPr="001A6ECD">
        <w:rPr>
          <w:rFonts w:ascii="Times New Roman" w:hAnsi="Times New Roman" w:cs="Times New Roman"/>
          <w:b/>
          <w:sz w:val="24"/>
          <w:szCs w:val="24"/>
        </w:rPr>
        <w:t>Parents perception towards the combination of their children in regular schools.</w:t>
      </w:r>
    </w:p>
    <w:p w14:paraId="057ED535" w14:textId="77777777" w:rsidR="00DA04C3" w:rsidRPr="001A6ECD" w:rsidRDefault="005F3A1E" w:rsidP="00DA04C3">
      <w:pPr>
        <w:spacing w:line="480" w:lineRule="auto"/>
        <w:jc w:val="both"/>
        <w:rPr>
          <w:rFonts w:ascii="Times New Roman" w:hAnsi="Times New Roman" w:cs="Times New Roman"/>
          <w:b/>
          <w:sz w:val="24"/>
          <w:szCs w:val="24"/>
        </w:rPr>
      </w:pPr>
      <w:r w:rsidRPr="001A6ECD">
        <w:rPr>
          <w:rFonts w:ascii="Times New Roman" w:hAnsi="Times New Roman" w:cs="Times New Roman"/>
          <w:sz w:val="24"/>
          <w:szCs w:val="24"/>
        </w:rPr>
        <w:t xml:space="preserve">2.2.1 </w:t>
      </w:r>
      <w:r w:rsidRPr="001A6ECD">
        <w:rPr>
          <w:rFonts w:ascii="Times New Roman" w:hAnsi="Times New Roman" w:cs="Times New Roman"/>
          <w:b/>
          <w:sz w:val="24"/>
          <w:szCs w:val="24"/>
        </w:rPr>
        <w:t>Perception of parents of children with and without mental-delay</w:t>
      </w:r>
    </w:p>
    <w:p w14:paraId="6DC6122A" w14:textId="77777777" w:rsidR="00DA04C3" w:rsidRPr="001A6ECD" w:rsidRDefault="005F3A1E" w:rsidP="00DA04C3">
      <w:pPr>
        <w:spacing w:line="480" w:lineRule="auto"/>
        <w:jc w:val="both"/>
        <w:rPr>
          <w:rFonts w:ascii="Times New Roman" w:hAnsi="Times New Roman" w:cs="Times New Roman"/>
          <w:sz w:val="24"/>
          <w:szCs w:val="24"/>
        </w:rPr>
      </w:pPr>
      <w:r w:rsidRPr="001A6ECD">
        <w:rPr>
          <w:rFonts w:ascii="Times New Roman" w:hAnsi="Times New Roman" w:cs="Times New Roman"/>
          <w:sz w:val="24"/>
          <w:szCs w:val="24"/>
        </w:rPr>
        <w:t>The research on the perspective of the parents towards admittance of the children with special needs in regular schools is of significant outcome since parents play a very crucial role in the whole matter. A lot of research work on children with and without disabilities have been conducted whereby a difference has been established between the two parents. Even though parents of children with special needs and those of children without special needs are found to agree that integration in regular schools is of significant gain, (Hilbert,  2014), some other studies have shown sediments of  possibility of difference between the parents of children with and those of children without disabilities with respect to their inclusion in one classroom.</w:t>
      </w:r>
    </w:p>
    <w:p w14:paraId="502271E9" w14:textId="77777777" w:rsidR="00DA04C3" w:rsidRPr="001A6ECD" w:rsidRDefault="005F3A1E" w:rsidP="00DA04C3">
      <w:pPr>
        <w:spacing w:line="480" w:lineRule="auto"/>
        <w:jc w:val="both"/>
        <w:rPr>
          <w:rFonts w:ascii="Times New Roman" w:hAnsi="Times New Roman" w:cs="Times New Roman"/>
          <w:b/>
          <w:sz w:val="24"/>
          <w:szCs w:val="24"/>
        </w:rPr>
      </w:pPr>
      <w:r w:rsidRPr="001A6ECD">
        <w:rPr>
          <w:rFonts w:ascii="Times New Roman" w:hAnsi="Times New Roman" w:cs="Times New Roman"/>
          <w:sz w:val="24"/>
          <w:szCs w:val="24"/>
        </w:rPr>
        <w:t xml:space="preserve">2.2.2 </w:t>
      </w:r>
      <w:r w:rsidRPr="001A6ECD">
        <w:rPr>
          <w:rFonts w:ascii="Times New Roman" w:hAnsi="Times New Roman" w:cs="Times New Roman"/>
          <w:b/>
          <w:sz w:val="24"/>
          <w:szCs w:val="24"/>
        </w:rPr>
        <w:t>Perception of parents of students with mental-delay</w:t>
      </w:r>
    </w:p>
    <w:p w14:paraId="5478E09E" w14:textId="405BFF73" w:rsidR="00DA04C3" w:rsidRDefault="005F3A1E" w:rsidP="00DA04C3">
      <w:pPr>
        <w:spacing w:line="480" w:lineRule="auto"/>
        <w:jc w:val="both"/>
        <w:rPr>
          <w:rFonts w:ascii="Times New Roman" w:hAnsi="Times New Roman" w:cs="Times New Roman"/>
          <w:sz w:val="24"/>
          <w:szCs w:val="24"/>
        </w:rPr>
      </w:pPr>
      <w:r w:rsidRPr="001A6ECD">
        <w:rPr>
          <w:rFonts w:ascii="Times New Roman" w:hAnsi="Times New Roman" w:cs="Times New Roman"/>
          <w:sz w:val="24"/>
          <w:szCs w:val="24"/>
        </w:rPr>
        <w:t xml:space="preserve">According to Green &amp; Shinn (1994) </w:t>
      </w:r>
      <w:r w:rsidR="00B97F6B" w:rsidRPr="001A6ECD">
        <w:rPr>
          <w:rFonts w:ascii="Times New Roman" w:hAnsi="Times New Roman" w:cs="Times New Roman"/>
          <w:sz w:val="24"/>
          <w:szCs w:val="24"/>
        </w:rPr>
        <w:t>about</w:t>
      </w:r>
      <w:r w:rsidRPr="001A6ECD">
        <w:rPr>
          <w:rFonts w:ascii="Times New Roman" w:hAnsi="Times New Roman" w:cs="Times New Roman"/>
          <w:sz w:val="24"/>
          <w:szCs w:val="24"/>
        </w:rPr>
        <w:t xml:space="preserve"> the previous work study, parents of the mentally delayed are found to exemplary supportive in the inclusion of their disabled children in general schools. Following this study, parents of this children are exposed to speak hope to their mentally challenged children as the way of encouraging them to work hard and to know that disability is not inability. This shows that these parents have a positive perspective towards their admittance of their children. According to Green et al. (1995), a study was conducted that showed that about 71% of the parents believed that the performance of their children would improve if they were mixed up in the same classrooms and schools with the children without disabilities. In this study, only about 13% of the parents believed that their children's performance would change even if they were taken to regular schools.</w:t>
      </w:r>
    </w:p>
    <w:p w14:paraId="772E8085" w14:textId="77777777" w:rsidR="00DA04C3" w:rsidRDefault="005F3A1E" w:rsidP="00DA04C3">
      <w:pPr>
        <w:spacing w:line="480" w:lineRule="auto"/>
        <w:jc w:val="both"/>
        <w:rPr>
          <w:rFonts w:ascii="Times New Roman" w:hAnsi="Times New Roman" w:cs="Times New Roman"/>
          <w:sz w:val="24"/>
          <w:szCs w:val="24"/>
        </w:rPr>
      </w:pPr>
      <w:r w:rsidRPr="001A6ECD">
        <w:rPr>
          <w:rFonts w:ascii="Times New Roman" w:hAnsi="Times New Roman" w:cs="Times New Roman"/>
          <w:sz w:val="24"/>
          <w:szCs w:val="24"/>
        </w:rPr>
        <w:t xml:space="preserve"> In related research, an interview was carried out in a specific school which showed that teachers and other pears in schools had a positive perception towards the students with mental delay. This was proven by observing different teachers in individual classrooms giving all the student equal opportunities whether disabled or non-disabled. According to Downing et al. (2007), in another research, an interview was conducted to some of the parents of children with severe mental delay towards the children integration to regular schools. The response was the disabled feels rejected and hate due to lack of assistance in some social and academic activities. The suggested solution to this obligation was the disabled students are supposed to be assigned each a non-disabled students to guide them in matters of social and academic activities. They added that this would ensure order in those institutions and also motivate learning and will encourage many parents to opt for regular integrated schools for their children. This research also indicated that some parents have doubts towards the admittance of their children in regular schools. The concern of these parents is whether there are qualified personnel service and learning resources to support their children there, (Bennett &amp; Gallagher’s, 2013). </w:t>
      </w:r>
    </w:p>
    <w:p w14:paraId="1DF96342" w14:textId="77777777" w:rsidR="00DA04C3" w:rsidRPr="001A6ECD" w:rsidRDefault="005F3A1E" w:rsidP="00DA04C3">
      <w:pPr>
        <w:spacing w:line="480" w:lineRule="auto"/>
        <w:jc w:val="both"/>
        <w:rPr>
          <w:rFonts w:ascii="Times New Roman" w:hAnsi="Times New Roman" w:cs="Times New Roman"/>
          <w:sz w:val="24"/>
          <w:szCs w:val="24"/>
        </w:rPr>
      </w:pPr>
      <w:r w:rsidRPr="001A6ECD">
        <w:rPr>
          <w:rFonts w:ascii="Times New Roman" w:hAnsi="Times New Roman" w:cs="Times New Roman"/>
          <w:sz w:val="24"/>
          <w:szCs w:val="24"/>
        </w:rPr>
        <w:t xml:space="preserve">According to Leyser and Kirk (2004), their study indicated that some parents feared stigmatization that would come from teachers and parents of the comprehensive schools. In connection to this, the parents were also afraid of social isolation due to individual differences that existent between their children and others. They were also concerned that their children would be slow learners and therefore would not obtain all the information in a general classroom. This indicated that these parents would prefer individual schools whereby their children will have much attention and repeated instructions. The also added that teachers from public schools could not correctly accommodate their children since they required more attention than the others.  </w:t>
      </w:r>
    </w:p>
    <w:p w14:paraId="21EAEDC5" w14:textId="77777777" w:rsidR="00DA04C3" w:rsidRPr="001A6ECD" w:rsidRDefault="005F3A1E" w:rsidP="00DA04C3">
      <w:pPr>
        <w:spacing w:line="480" w:lineRule="auto"/>
        <w:jc w:val="both"/>
        <w:rPr>
          <w:rFonts w:ascii="Times New Roman" w:hAnsi="Times New Roman" w:cs="Times New Roman"/>
          <w:sz w:val="24"/>
          <w:szCs w:val="24"/>
        </w:rPr>
      </w:pPr>
      <w:r w:rsidRPr="001A6ECD">
        <w:rPr>
          <w:rFonts w:ascii="Times New Roman" w:hAnsi="Times New Roman" w:cs="Times New Roman"/>
          <w:sz w:val="24"/>
          <w:szCs w:val="24"/>
        </w:rPr>
        <w:t xml:space="preserve">2.2.3 </w:t>
      </w:r>
      <w:r w:rsidRPr="001A6ECD">
        <w:rPr>
          <w:rFonts w:ascii="Times New Roman" w:hAnsi="Times New Roman" w:cs="Times New Roman"/>
          <w:b/>
          <w:sz w:val="24"/>
          <w:szCs w:val="24"/>
        </w:rPr>
        <w:t>Perception of parents of students without medal delay</w:t>
      </w:r>
    </w:p>
    <w:p w14:paraId="4CB068F8" w14:textId="77777777" w:rsidR="00DA04C3" w:rsidRPr="001A6ECD" w:rsidRDefault="005F3A1E" w:rsidP="00DA04C3">
      <w:pPr>
        <w:spacing w:line="480" w:lineRule="auto"/>
        <w:jc w:val="both"/>
        <w:rPr>
          <w:rFonts w:ascii="Times New Roman" w:hAnsi="Times New Roman" w:cs="Times New Roman"/>
          <w:sz w:val="24"/>
          <w:szCs w:val="24"/>
        </w:rPr>
      </w:pPr>
      <w:r w:rsidRPr="001A6ECD">
        <w:rPr>
          <w:rFonts w:ascii="Times New Roman" w:hAnsi="Times New Roman" w:cs="Times New Roman"/>
          <w:sz w:val="24"/>
          <w:szCs w:val="24"/>
        </w:rPr>
        <w:t>Researchers carried on in the years shows that parents of students without disabilities are not consistent. In the sure study, three hundred and eighty-nine parents of non-disabled students in Saudi Arabia were interviewed, and they indicated that about 85% of the parents supported the disability inclusion in integration in regular schools. They argued that there would be a lot of benefits to the disabled when this is practice, (Peck et al., 2004). When a similar investigation was carried to parents of children with disability, the responses were that their children were pleased about the admittance with other students, motivated and independent. Out of 100%, the 15% of the parents who didn't support the inclusion of the non-disabled in the same class with the disabled and they were able to raise the following concerns. They included:</w:t>
      </w:r>
    </w:p>
    <w:p w14:paraId="03605FB6" w14:textId="77777777" w:rsidR="00DA04C3" w:rsidRPr="001A6ECD" w:rsidRDefault="005F3A1E" w:rsidP="00DA04C3">
      <w:pPr>
        <w:pStyle w:val="ListParagraph"/>
        <w:numPr>
          <w:ilvl w:val="0"/>
          <w:numId w:val="4"/>
        </w:numPr>
        <w:spacing w:line="480" w:lineRule="auto"/>
        <w:ind w:firstLine="720"/>
        <w:jc w:val="both"/>
        <w:rPr>
          <w:rFonts w:ascii="Times New Roman" w:hAnsi="Times New Roman" w:cs="Times New Roman"/>
          <w:sz w:val="24"/>
          <w:szCs w:val="24"/>
        </w:rPr>
      </w:pPr>
      <w:r w:rsidRPr="001A6ECD">
        <w:rPr>
          <w:rFonts w:ascii="Times New Roman" w:hAnsi="Times New Roman" w:cs="Times New Roman"/>
          <w:sz w:val="24"/>
          <w:szCs w:val="24"/>
        </w:rPr>
        <w:t xml:space="preserve">A distraction of behavior in a classroom by the students with disabilities leading to hard times to the other students. </w:t>
      </w:r>
    </w:p>
    <w:p w14:paraId="70389BFC" w14:textId="77777777" w:rsidR="00DA04C3" w:rsidRPr="001A6ECD" w:rsidRDefault="005F3A1E" w:rsidP="00DA04C3">
      <w:pPr>
        <w:pStyle w:val="ListParagraph"/>
        <w:numPr>
          <w:ilvl w:val="0"/>
          <w:numId w:val="4"/>
        </w:numPr>
        <w:spacing w:line="480" w:lineRule="auto"/>
        <w:ind w:firstLine="720"/>
        <w:jc w:val="both"/>
        <w:rPr>
          <w:rFonts w:ascii="Times New Roman" w:hAnsi="Times New Roman" w:cs="Times New Roman"/>
          <w:sz w:val="24"/>
          <w:szCs w:val="24"/>
        </w:rPr>
      </w:pPr>
      <w:r w:rsidRPr="001A6ECD">
        <w:rPr>
          <w:rFonts w:ascii="Times New Roman" w:hAnsi="Times New Roman" w:cs="Times New Roman"/>
          <w:sz w:val="24"/>
          <w:szCs w:val="24"/>
        </w:rPr>
        <w:t>They perceived that the teachers, pears, and other academic coaches focused more and paid more attention to the children with intellectual disability that the students without disabilities.</w:t>
      </w:r>
    </w:p>
    <w:p w14:paraId="46C51260" w14:textId="77777777" w:rsidR="00DA04C3" w:rsidRPr="001A6ECD" w:rsidRDefault="005F3A1E" w:rsidP="00DA04C3">
      <w:pPr>
        <w:spacing w:line="480" w:lineRule="auto"/>
        <w:jc w:val="both"/>
        <w:rPr>
          <w:rFonts w:ascii="Times New Roman" w:hAnsi="Times New Roman" w:cs="Times New Roman"/>
          <w:sz w:val="24"/>
          <w:szCs w:val="24"/>
        </w:rPr>
      </w:pPr>
      <w:r w:rsidRPr="001A6ECD">
        <w:rPr>
          <w:rFonts w:ascii="Times New Roman" w:hAnsi="Times New Roman" w:cs="Times New Roman"/>
          <w:sz w:val="24"/>
          <w:szCs w:val="24"/>
        </w:rPr>
        <w:t>Most parents believe that when students together have no adverse effects while some think there are more negative effects of learning if the students are put together. The perception of the parent towards this study affects their children's emotional and social development</w:t>
      </w:r>
    </w:p>
    <w:p w14:paraId="14705656" w14:textId="77777777" w:rsidR="00DA04C3" w:rsidRDefault="005F3A1E" w:rsidP="00DA04C3">
      <w:pPr>
        <w:spacing w:line="480" w:lineRule="auto"/>
        <w:jc w:val="both"/>
        <w:rPr>
          <w:rFonts w:ascii="Times New Roman" w:hAnsi="Times New Roman" w:cs="Times New Roman"/>
          <w:sz w:val="24"/>
          <w:szCs w:val="24"/>
        </w:rPr>
      </w:pPr>
      <w:r w:rsidRPr="001A6ECD">
        <w:rPr>
          <w:rFonts w:ascii="Times New Roman" w:hAnsi="Times New Roman" w:cs="Times New Roman"/>
          <w:sz w:val="24"/>
          <w:szCs w:val="24"/>
        </w:rPr>
        <w:t xml:space="preserve">For the impact of parents study on the classroom behavior, the results were either positive or neutral. About 60% of the responses on attitudes towards integration of the disabled were positive; 26% were neutral, and 10% were negative. 60% of parents indicated that they would enroll in an inclusive classroom if given the opportunity; 18% did not know, and 9% responded that they would not. Sixty percent of the responding parents included narrative comments. The themes reflected on parent's responses were that parents described a social benefit on their child. Parents with negative perception reflected a strong concern about behavioral disruption. These narratives made evident that many parents did not see academic and social learning to be intimately connected. Also, some parents believed that scarce resources were unfairly allocated to children with disabilities. </w:t>
      </w:r>
    </w:p>
    <w:p w14:paraId="10B31334" w14:textId="77777777" w:rsidR="00DA04C3" w:rsidRPr="001A6ECD" w:rsidRDefault="005F3A1E" w:rsidP="00DA04C3">
      <w:pPr>
        <w:spacing w:line="480" w:lineRule="auto"/>
        <w:jc w:val="both"/>
        <w:rPr>
          <w:rFonts w:ascii="Times New Roman" w:hAnsi="Times New Roman" w:cs="Times New Roman"/>
          <w:sz w:val="24"/>
          <w:szCs w:val="24"/>
        </w:rPr>
      </w:pPr>
      <w:r w:rsidRPr="001A6ECD">
        <w:rPr>
          <w:rFonts w:ascii="Times New Roman" w:hAnsi="Times New Roman" w:cs="Times New Roman"/>
          <w:sz w:val="24"/>
          <w:szCs w:val="24"/>
        </w:rPr>
        <w:t>According to Kirk, (2004), different variables affected parents' views about inclusion. For example, the type of disability, children age, parents type (e.g., parents of children receiving special education services for only a few years, parents who did not know their child's placement, and parents of students who were not in an integrated setting). Parents of students who 24 were not in an integrated setting expressed more supportive views regarding inclusion. Also, parents' educational level influenced their attitudes. Parents with college education believed more on the benefits of inclusion and parents with higher educational level negatively evaluated the mainstreaming teacher skills and their support for inclusion was negative. Moreover, some parents perceived special education teachers to be more skilled to instruct students with special needs and therefore, showed support for placement in special education or mainstream classrooms over admittance.</w:t>
      </w:r>
    </w:p>
    <w:p w14:paraId="4FE7F9FC" w14:textId="77777777" w:rsidR="00DA04C3" w:rsidRPr="001A6ECD" w:rsidRDefault="005F3A1E" w:rsidP="00DA04C3">
      <w:pPr>
        <w:spacing w:line="480" w:lineRule="auto"/>
        <w:jc w:val="both"/>
        <w:rPr>
          <w:rFonts w:ascii="Times New Roman" w:hAnsi="Times New Roman" w:cs="Times New Roman"/>
          <w:sz w:val="24"/>
          <w:szCs w:val="24"/>
        </w:rPr>
      </w:pPr>
      <w:r w:rsidRPr="001A6ECD">
        <w:rPr>
          <w:rFonts w:ascii="Times New Roman" w:hAnsi="Times New Roman" w:cs="Times New Roman"/>
          <w:sz w:val="24"/>
          <w:szCs w:val="24"/>
        </w:rPr>
        <w:t xml:space="preserve">2.2.4 </w:t>
      </w:r>
      <w:r w:rsidRPr="001A6ECD">
        <w:rPr>
          <w:rFonts w:ascii="Times New Roman" w:hAnsi="Times New Roman" w:cs="Times New Roman"/>
          <w:b/>
          <w:sz w:val="24"/>
          <w:szCs w:val="24"/>
        </w:rPr>
        <w:t>The influence of the level of mental delay on the parents’ perception</w:t>
      </w:r>
    </w:p>
    <w:p w14:paraId="116E10AA" w14:textId="77777777" w:rsidR="00DA04C3" w:rsidRPr="001A6ECD" w:rsidRDefault="005F3A1E" w:rsidP="00DA04C3">
      <w:pPr>
        <w:spacing w:line="480" w:lineRule="auto"/>
        <w:jc w:val="both"/>
        <w:rPr>
          <w:rFonts w:ascii="Times New Roman" w:hAnsi="Times New Roman" w:cs="Times New Roman"/>
          <w:sz w:val="24"/>
          <w:szCs w:val="24"/>
        </w:rPr>
      </w:pPr>
      <w:r w:rsidRPr="001A6ECD">
        <w:rPr>
          <w:rFonts w:ascii="Times New Roman" w:hAnsi="Times New Roman" w:cs="Times New Roman"/>
          <w:sz w:val="24"/>
          <w:szCs w:val="24"/>
        </w:rPr>
        <w:t>Parents are thought to have a vital role when it's come to any educational decisions. For instances, the parents of students with severe disabilities toward inclusion movement will highly affect their children survival in school and also their performance. As it has reported earlier, previous researchers have reported that the level of the disability has an impact on parent’s attitudes toward involvement of all children in the same regular schools. For instance, the study shows that there are three classifications among the parents of children with high levels of mental delay. These are as follows:</w:t>
      </w:r>
    </w:p>
    <w:p w14:paraId="075D901F" w14:textId="77777777" w:rsidR="00DA04C3" w:rsidRPr="001A6ECD" w:rsidRDefault="005F3A1E" w:rsidP="00DA04C3">
      <w:pPr>
        <w:pStyle w:val="ListParagraph"/>
        <w:numPr>
          <w:ilvl w:val="0"/>
          <w:numId w:val="7"/>
        </w:numPr>
        <w:spacing w:line="480" w:lineRule="auto"/>
        <w:ind w:firstLine="720"/>
        <w:jc w:val="both"/>
        <w:rPr>
          <w:rFonts w:ascii="Times New Roman" w:hAnsi="Times New Roman" w:cs="Times New Roman"/>
          <w:sz w:val="24"/>
          <w:szCs w:val="24"/>
        </w:rPr>
      </w:pPr>
      <w:r w:rsidRPr="001A6ECD">
        <w:rPr>
          <w:rFonts w:ascii="Times New Roman" w:hAnsi="Times New Roman" w:cs="Times New Roman"/>
          <w:sz w:val="24"/>
          <w:szCs w:val="24"/>
        </w:rPr>
        <w:t>This group consisted of parents of children with high socialization power and value in the society concerning goals of education.</w:t>
      </w:r>
    </w:p>
    <w:p w14:paraId="4F168BDD" w14:textId="77777777" w:rsidR="00DA04C3" w:rsidRPr="001A6ECD" w:rsidRDefault="005F3A1E" w:rsidP="00DA04C3">
      <w:pPr>
        <w:pStyle w:val="ListParagraph"/>
        <w:numPr>
          <w:ilvl w:val="0"/>
          <w:numId w:val="7"/>
        </w:numPr>
        <w:spacing w:line="480" w:lineRule="auto"/>
        <w:ind w:firstLine="720"/>
        <w:jc w:val="both"/>
        <w:rPr>
          <w:rFonts w:ascii="Times New Roman" w:hAnsi="Times New Roman" w:cs="Times New Roman"/>
          <w:sz w:val="24"/>
          <w:szCs w:val="24"/>
        </w:rPr>
      </w:pPr>
      <w:r w:rsidRPr="001A6ECD">
        <w:rPr>
          <w:rFonts w:ascii="Times New Roman" w:hAnsi="Times New Roman" w:cs="Times New Roman"/>
          <w:sz w:val="24"/>
          <w:szCs w:val="24"/>
        </w:rPr>
        <w:t>This group consists of parents of children who portrays higher cognitive skills, have minimal problems with their behavior and require less attention and less specialized skills to handle them.</w:t>
      </w:r>
    </w:p>
    <w:p w14:paraId="2F006FC8" w14:textId="77777777" w:rsidR="00DA04C3" w:rsidRDefault="005F3A1E" w:rsidP="00DA04C3">
      <w:pPr>
        <w:pStyle w:val="ListParagraph"/>
        <w:numPr>
          <w:ilvl w:val="0"/>
          <w:numId w:val="7"/>
        </w:numPr>
        <w:spacing w:line="480" w:lineRule="auto"/>
        <w:ind w:firstLine="720"/>
        <w:jc w:val="both"/>
        <w:rPr>
          <w:rFonts w:ascii="Times New Roman" w:hAnsi="Times New Roman" w:cs="Times New Roman"/>
          <w:sz w:val="24"/>
          <w:szCs w:val="24"/>
        </w:rPr>
      </w:pPr>
      <w:r w:rsidRPr="001A6ECD">
        <w:rPr>
          <w:rFonts w:ascii="Times New Roman" w:hAnsi="Times New Roman" w:cs="Times New Roman"/>
          <w:sz w:val="24"/>
          <w:szCs w:val="24"/>
        </w:rPr>
        <w:t>This group comprises parents of children who have little achievement abilities and those who have spent a long time in general education in schools.</w:t>
      </w:r>
    </w:p>
    <w:p w14:paraId="1A10FDAA" w14:textId="77777777" w:rsidR="00DA04C3" w:rsidRDefault="005F3A1E" w:rsidP="00DA04C3">
      <w:pPr>
        <w:spacing w:line="480" w:lineRule="auto"/>
        <w:ind w:left="720"/>
        <w:jc w:val="both"/>
        <w:rPr>
          <w:rFonts w:ascii="Times New Roman" w:hAnsi="Times New Roman" w:cs="Times New Roman"/>
          <w:sz w:val="24"/>
          <w:szCs w:val="24"/>
        </w:rPr>
      </w:pPr>
      <w:r w:rsidRPr="004A6949">
        <w:rPr>
          <w:rFonts w:ascii="Times New Roman" w:hAnsi="Times New Roman" w:cs="Times New Roman"/>
          <w:sz w:val="24"/>
          <w:szCs w:val="24"/>
        </w:rPr>
        <w:t>This study goes through the views of parents of children with high levels of disabilities who were traditionally educated in individual classes. The outcomes of this study indicated parents whose children have spent more time in general education class environment are more likely to have positive perceptions of admittance. According to Slone and Shoshanna (2007) parents of students with disabilities showed the positive attitude towards inclusion. They believe that enhancing their children affectively, socially, emotionally and academically. Also, they think that their children are granted opportunities to interact with their peers, increase confidence and accommodate with the society.</w:t>
      </w:r>
    </w:p>
    <w:p w14:paraId="5EF0B714" w14:textId="77777777" w:rsidR="00DA04C3" w:rsidRDefault="005F3A1E" w:rsidP="00DA04C3">
      <w:pPr>
        <w:spacing w:line="480" w:lineRule="auto"/>
        <w:ind w:left="720"/>
        <w:jc w:val="both"/>
        <w:rPr>
          <w:rFonts w:ascii="Times New Roman" w:hAnsi="Times New Roman" w:cs="Times New Roman"/>
          <w:sz w:val="24"/>
          <w:szCs w:val="24"/>
        </w:rPr>
      </w:pPr>
      <w:r w:rsidRPr="004A6949">
        <w:rPr>
          <w:rFonts w:ascii="Times New Roman" w:hAnsi="Times New Roman" w:cs="Times New Roman"/>
          <w:sz w:val="24"/>
          <w:szCs w:val="24"/>
        </w:rPr>
        <w:t xml:space="preserve"> Although, Hilbert et al., (2014), found that parents of children with and without disabilities agree, in general, that inclusion is a positive educational practice for children with and without disabilities. Parental optimism decreases when children with challenging behaviors are placed in an inclusive environment. More specifically, parents of children with and without disabilities are not as supportive of inclusion placements for more moderate-to-severe disabilities, emotional impairments and cognitive impairments. Positive attitudes of parents of children with severe disabilities toward inclusion seem to be the norm as reported by Turnbull et al. (2002). For example, several parents of students with severe disabilities in integrated programs from preschool to high school supported their child's placement and expressed satisfaction with the educational ou</w:t>
      </w:r>
      <w:r>
        <w:rPr>
          <w:rFonts w:ascii="Times New Roman" w:hAnsi="Times New Roman" w:cs="Times New Roman"/>
          <w:sz w:val="24"/>
          <w:szCs w:val="24"/>
        </w:rPr>
        <w:t xml:space="preserve">tcomes and the social benefits. </w:t>
      </w:r>
    </w:p>
    <w:p w14:paraId="53AC7260" w14:textId="77777777" w:rsidR="00DA04C3" w:rsidRDefault="005F3A1E" w:rsidP="00DA04C3">
      <w:pPr>
        <w:spacing w:line="480" w:lineRule="auto"/>
        <w:ind w:left="720"/>
        <w:jc w:val="both"/>
        <w:rPr>
          <w:rFonts w:ascii="Times New Roman" w:hAnsi="Times New Roman" w:cs="Times New Roman"/>
          <w:sz w:val="24"/>
          <w:szCs w:val="24"/>
        </w:rPr>
      </w:pPr>
      <w:r w:rsidRPr="004A6949">
        <w:rPr>
          <w:rFonts w:ascii="Times New Roman" w:hAnsi="Times New Roman" w:cs="Times New Roman"/>
          <w:sz w:val="24"/>
          <w:szCs w:val="24"/>
        </w:rPr>
        <w:t>The evidence presented suggests that many parents were in favor of inclusive education inclusion and that inclusion would overburden general education teachers or students and that many children were too behaviorally disruptive and could hurt others. According to Fuchs, (1994) parents of children with and without disabilities agree, in general, that inclusion is a positive educational practice for children with and without disabilities. However, parents of children with and without disabilities are not as supportive of admittance placements for more moderate to severe disabilities, emotional impairments, and cognitive impairments. This relationship is critical because one would assume that a parent of a child with the limitation that supports inclusion for their children would be supportive of the composition of other children with disabilities, but this may not be the case. Previous researchers cautioned against the use of "one-size-fits-all" approach regarding inclusion because of different outcomes for different children. Regarding the impact of the disabilities category or the type of disabilities on parent’s attitudes, parents were found to hold different opinions toward inclusion according to their children variety of limitations. It was found that parents of children with Down syndrome were more likely to support integration whereas parents of children with autism were more likely to endorse mainstreaming.</w:t>
      </w:r>
    </w:p>
    <w:p w14:paraId="2463C4C2" w14:textId="77777777" w:rsidR="00B97F6B" w:rsidRDefault="005F3A1E" w:rsidP="00DA04C3">
      <w:pPr>
        <w:spacing w:line="480" w:lineRule="auto"/>
        <w:ind w:left="720"/>
        <w:jc w:val="both"/>
        <w:rPr>
          <w:rFonts w:ascii="Times New Roman" w:hAnsi="Times New Roman" w:cs="Times New Roman"/>
          <w:sz w:val="24"/>
          <w:szCs w:val="24"/>
        </w:rPr>
      </w:pPr>
      <w:r w:rsidRPr="004A6949">
        <w:rPr>
          <w:rFonts w:ascii="Times New Roman" w:hAnsi="Times New Roman" w:cs="Times New Roman"/>
          <w:sz w:val="24"/>
          <w:szCs w:val="24"/>
        </w:rPr>
        <w:t xml:space="preserve"> Whereas parents of the other children and parents of children in inclusive settings were more favorable toward inclusion than were parents of older children or parents of children currently in self-contained special education. Jenkinson (1998), however, reported a significant association between current school placement and parent preferences. Parents whose children were in mainstream settings preferred mainstreaming, while parents whose children were in individual schools preferred this setting.</w:t>
      </w:r>
    </w:p>
    <w:p w14:paraId="4900BD52" w14:textId="2280021F" w:rsidR="00DA04C3" w:rsidRPr="004A6949" w:rsidRDefault="005F3A1E" w:rsidP="00DA04C3">
      <w:pPr>
        <w:spacing w:line="480" w:lineRule="auto"/>
        <w:ind w:left="720"/>
        <w:jc w:val="both"/>
        <w:rPr>
          <w:rFonts w:ascii="Times New Roman" w:hAnsi="Times New Roman" w:cs="Times New Roman"/>
          <w:sz w:val="24"/>
          <w:szCs w:val="24"/>
        </w:rPr>
      </w:pPr>
      <w:r w:rsidRPr="004A6949">
        <w:rPr>
          <w:rFonts w:ascii="Times New Roman" w:hAnsi="Times New Roman" w:cs="Times New Roman"/>
          <w:sz w:val="24"/>
          <w:szCs w:val="24"/>
        </w:rPr>
        <w:t xml:space="preserve"> It was found that socioeconomic status marital status and number of children were associated with beliefs about inclusion. More positive feelings were found for parents with the college education compared to high school education, parents with one or two children compared to those with four or more children, and married parents compared to single parents. As the implementation of inclusive practices continues, so does the need to ensure its effectiveness. Examining parents' attitudes toward inclusion is critical to have a successful inclusion program.</w:t>
      </w:r>
    </w:p>
    <w:p w14:paraId="529FF284" w14:textId="77777777" w:rsidR="003A5B5E" w:rsidRDefault="003A5B5E" w:rsidP="00DA04C3">
      <w:pPr>
        <w:spacing w:line="480" w:lineRule="auto"/>
        <w:jc w:val="both"/>
        <w:rPr>
          <w:rFonts w:ascii="Times New Roman" w:hAnsi="Times New Roman" w:cs="Times New Roman"/>
          <w:sz w:val="24"/>
          <w:szCs w:val="24"/>
        </w:rPr>
      </w:pPr>
    </w:p>
    <w:p w14:paraId="0C99C3B8" w14:textId="77777777" w:rsidR="00DA04C3" w:rsidRPr="001A6ECD" w:rsidRDefault="005F3A1E" w:rsidP="00DA04C3">
      <w:pPr>
        <w:spacing w:line="480" w:lineRule="auto"/>
        <w:jc w:val="both"/>
        <w:rPr>
          <w:rFonts w:ascii="Times New Roman" w:hAnsi="Times New Roman" w:cs="Times New Roman"/>
          <w:sz w:val="24"/>
          <w:szCs w:val="24"/>
        </w:rPr>
      </w:pPr>
      <w:r w:rsidRPr="001A6ECD">
        <w:rPr>
          <w:rFonts w:ascii="Times New Roman" w:hAnsi="Times New Roman" w:cs="Times New Roman"/>
          <w:sz w:val="24"/>
          <w:szCs w:val="24"/>
        </w:rPr>
        <w:t>CHAPTER 3.</w:t>
      </w:r>
    </w:p>
    <w:p w14:paraId="01F62604" w14:textId="77777777" w:rsidR="00DA04C3" w:rsidRPr="001A6ECD" w:rsidRDefault="005F3A1E" w:rsidP="00DA04C3">
      <w:pPr>
        <w:spacing w:line="480" w:lineRule="auto"/>
        <w:jc w:val="both"/>
        <w:rPr>
          <w:rFonts w:ascii="Times New Roman" w:hAnsi="Times New Roman" w:cs="Times New Roman"/>
          <w:sz w:val="24"/>
          <w:szCs w:val="24"/>
        </w:rPr>
      </w:pPr>
      <w:r w:rsidRPr="001A6ECD">
        <w:rPr>
          <w:rFonts w:ascii="Times New Roman" w:hAnsi="Times New Roman" w:cs="Times New Roman"/>
          <w:sz w:val="24"/>
          <w:szCs w:val="24"/>
        </w:rPr>
        <w:t>METHODOLOGY</w:t>
      </w:r>
    </w:p>
    <w:p w14:paraId="5B1D1575" w14:textId="77777777" w:rsidR="00DA04C3" w:rsidRPr="001A6ECD" w:rsidRDefault="005F3A1E" w:rsidP="00DA04C3">
      <w:pPr>
        <w:spacing w:line="480" w:lineRule="auto"/>
        <w:jc w:val="both"/>
        <w:rPr>
          <w:rFonts w:ascii="Times New Roman" w:hAnsi="Times New Roman" w:cs="Times New Roman"/>
          <w:sz w:val="24"/>
          <w:szCs w:val="24"/>
        </w:rPr>
      </w:pPr>
      <w:r w:rsidRPr="001A6ECD">
        <w:rPr>
          <w:rFonts w:ascii="Times New Roman" w:hAnsi="Times New Roman" w:cs="Times New Roman"/>
          <w:sz w:val="24"/>
          <w:szCs w:val="24"/>
        </w:rPr>
        <w:t>3.1</w:t>
      </w:r>
      <w:r w:rsidRPr="001A6ECD">
        <w:rPr>
          <w:rFonts w:ascii="Times New Roman" w:hAnsi="Times New Roman" w:cs="Times New Roman"/>
          <w:b/>
          <w:sz w:val="24"/>
          <w:szCs w:val="24"/>
        </w:rPr>
        <w:t xml:space="preserve"> Introduction</w:t>
      </w:r>
    </w:p>
    <w:p w14:paraId="05CD1794" w14:textId="77777777" w:rsidR="00DA04C3" w:rsidRPr="001A6ECD" w:rsidRDefault="005F3A1E" w:rsidP="00DA04C3">
      <w:pPr>
        <w:spacing w:line="480" w:lineRule="auto"/>
        <w:jc w:val="both"/>
        <w:rPr>
          <w:rFonts w:ascii="Times New Roman" w:hAnsi="Times New Roman" w:cs="Times New Roman"/>
          <w:sz w:val="24"/>
          <w:szCs w:val="24"/>
        </w:rPr>
      </w:pPr>
      <w:r w:rsidRPr="001A6ECD">
        <w:rPr>
          <w:rFonts w:ascii="Times New Roman" w:hAnsi="Times New Roman" w:cs="Times New Roman"/>
          <w:sz w:val="24"/>
          <w:szCs w:val="24"/>
        </w:rPr>
        <w:t>The summary of the research purpose is as follows:</w:t>
      </w:r>
    </w:p>
    <w:p w14:paraId="280E4CBA" w14:textId="77777777" w:rsidR="00DA04C3" w:rsidRPr="001A6ECD" w:rsidRDefault="005F3A1E" w:rsidP="00DA04C3">
      <w:pPr>
        <w:spacing w:line="480" w:lineRule="auto"/>
        <w:ind w:firstLine="720"/>
        <w:jc w:val="both"/>
        <w:rPr>
          <w:rFonts w:ascii="Times New Roman" w:hAnsi="Times New Roman" w:cs="Times New Roman"/>
          <w:sz w:val="24"/>
          <w:szCs w:val="24"/>
        </w:rPr>
      </w:pPr>
      <w:r w:rsidRPr="001A6ECD">
        <w:rPr>
          <w:rFonts w:ascii="Times New Roman" w:hAnsi="Times New Roman" w:cs="Times New Roman"/>
          <w:sz w:val="24"/>
          <w:szCs w:val="24"/>
        </w:rPr>
        <w:t>1. To investigate parents' perspectives toward including children with special needs in the general education classrooms,</w:t>
      </w:r>
    </w:p>
    <w:p w14:paraId="47A24BBE" w14:textId="77777777" w:rsidR="00DA04C3" w:rsidRPr="001A6ECD" w:rsidRDefault="005F3A1E" w:rsidP="00DA04C3">
      <w:pPr>
        <w:spacing w:line="480" w:lineRule="auto"/>
        <w:ind w:firstLine="720"/>
        <w:jc w:val="both"/>
        <w:rPr>
          <w:rFonts w:ascii="Times New Roman" w:hAnsi="Times New Roman" w:cs="Times New Roman"/>
          <w:sz w:val="24"/>
          <w:szCs w:val="24"/>
        </w:rPr>
      </w:pPr>
      <w:r w:rsidRPr="001A6ECD">
        <w:rPr>
          <w:rFonts w:ascii="Times New Roman" w:hAnsi="Times New Roman" w:cs="Times New Roman"/>
          <w:sz w:val="24"/>
          <w:szCs w:val="24"/>
        </w:rPr>
        <w:t xml:space="preserve"> 2. To investigate the influence of child's level of mental challenge on the parent's attitudes' toward admittance.</w:t>
      </w:r>
    </w:p>
    <w:p w14:paraId="2233C56C" w14:textId="77777777" w:rsidR="00DA04C3" w:rsidRPr="001A6ECD" w:rsidRDefault="005F3A1E" w:rsidP="00DA04C3">
      <w:pPr>
        <w:spacing w:line="480" w:lineRule="auto"/>
        <w:jc w:val="both"/>
        <w:rPr>
          <w:rFonts w:ascii="Times New Roman" w:hAnsi="Times New Roman" w:cs="Times New Roman"/>
          <w:sz w:val="24"/>
          <w:szCs w:val="24"/>
        </w:rPr>
      </w:pPr>
      <w:r w:rsidRPr="001A6ECD">
        <w:rPr>
          <w:rFonts w:ascii="Times New Roman" w:hAnsi="Times New Roman" w:cs="Times New Roman"/>
          <w:sz w:val="24"/>
          <w:szCs w:val="24"/>
        </w:rPr>
        <w:t>The proposed research questionnaire had the following questions:</w:t>
      </w:r>
    </w:p>
    <w:p w14:paraId="3729847F" w14:textId="77777777" w:rsidR="00DA04C3" w:rsidRPr="001A6ECD" w:rsidRDefault="005F3A1E" w:rsidP="00DA04C3">
      <w:pPr>
        <w:spacing w:line="480" w:lineRule="auto"/>
        <w:ind w:firstLine="720"/>
        <w:jc w:val="both"/>
        <w:rPr>
          <w:rFonts w:ascii="Times New Roman" w:hAnsi="Times New Roman" w:cs="Times New Roman"/>
          <w:sz w:val="24"/>
          <w:szCs w:val="24"/>
        </w:rPr>
      </w:pPr>
      <w:r w:rsidRPr="001A6ECD">
        <w:rPr>
          <w:rFonts w:ascii="Times New Roman" w:hAnsi="Times New Roman" w:cs="Times New Roman"/>
          <w:sz w:val="24"/>
          <w:szCs w:val="24"/>
        </w:rPr>
        <w:t xml:space="preserve"> 1) What are the attitudes of the parents of Saudi Arabia towards the admittance of the disabled children into the general classrooms?</w:t>
      </w:r>
    </w:p>
    <w:p w14:paraId="4ECCC1D2" w14:textId="77777777" w:rsidR="00DA04C3" w:rsidRPr="001A6ECD" w:rsidRDefault="005F3A1E" w:rsidP="00DA04C3">
      <w:pPr>
        <w:spacing w:line="480" w:lineRule="auto"/>
        <w:ind w:firstLine="720"/>
        <w:jc w:val="both"/>
        <w:rPr>
          <w:rFonts w:ascii="Times New Roman" w:hAnsi="Times New Roman" w:cs="Times New Roman"/>
          <w:sz w:val="24"/>
          <w:szCs w:val="24"/>
        </w:rPr>
      </w:pPr>
      <w:r w:rsidRPr="001A6ECD">
        <w:rPr>
          <w:rFonts w:ascii="Times New Roman" w:hAnsi="Times New Roman" w:cs="Times New Roman"/>
          <w:sz w:val="24"/>
          <w:szCs w:val="24"/>
        </w:rPr>
        <w:t xml:space="preserve"> 2) Is there any significant difference between parents’ perception of children with, and without disabilities towards the admittance? </w:t>
      </w:r>
    </w:p>
    <w:p w14:paraId="20346C48" w14:textId="77777777" w:rsidR="00DA04C3" w:rsidRPr="001A6ECD" w:rsidRDefault="005F3A1E" w:rsidP="00DA04C3">
      <w:pPr>
        <w:spacing w:line="480" w:lineRule="auto"/>
        <w:ind w:firstLine="720"/>
        <w:jc w:val="both"/>
        <w:rPr>
          <w:rFonts w:ascii="Times New Roman" w:hAnsi="Times New Roman" w:cs="Times New Roman"/>
          <w:sz w:val="24"/>
          <w:szCs w:val="24"/>
        </w:rPr>
      </w:pPr>
      <w:r w:rsidRPr="001A6ECD">
        <w:rPr>
          <w:rFonts w:ascii="Times New Roman" w:hAnsi="Times New Roman" w:cs="Times New Roman"/>
          <w:sz w:val="24"/>
          <w:szCs w:val="24"/>
        </w:rPr>
        <w:t xml:space="preserve">3) Does the level of mental challenge of the child affect the perspective of the parents in Saudi Arabia towards the admittance? </w:t>
      </w:r>
    </w:p>
    <w:p w14:paraId="162ADB94" w14:textId="77777777" w:rsidR="00DA04C3" w:rsidRPr="001A6ECD" w:rsidRDefault="005F3A1E" w:rsidP="00DA04C3">
      <w:pPr>
        <w:spacing w:line="480" w:lineRule="auto"/>
        <w:ind w:firstLine="720"/>
        <w:jc w:val="both"/>
        <w:rPr>
          <w:rFonts w:ascii="Times New Roman" w:hAnsi="Times New Roman" w:cs="Times New Roman"/>
          <w:sz w:val="24"/>
          <w:szCs w:val="24"/>
        </w:rPr>
      </w:pPr>
      <w:r w:rsidRPr="001A6ECD">
        <w:rPr>
          <w:rFonts w:ascii="Times New Roman" w:hAnsi="Times New Roman" w:cs="Times New Roman"/>
          <w:sz w:val="24"/>
          <w:szCs w:val="24"/>
        </w:rPr>
        <w:t>In this chapter, the research design, instruments, validity and reliability, data collection procedures, data analysis, population and sample, and ethical considerations. Are discussed.</w:t>
      </w:r>
    </w:p>
    <w:p w14:paraId="053672F1" w14:textId="77777777" w:rsidR="00DA04C3" w:rsidRDefault="00DA04C3" w:rsidP="00DA04C3">
      <w:pPr>
        <w:spacing w:line="480" w:lineRule="auto"/>
        <w:jc w:val="both"/>
        <w:rPr>
          <w:rFonts w:ascii="Times New Roman" w:hAnsi="Times New Roman" w:cs="Times New Roman"/>
          <w:sz w:val="24"/>
          <w:szCs w:val="24"/>
        </w:rPr>
      </w:pPr>
    </w:p>
    <w:p w14:paraId="1499579F" w14:textId="77777777" w:rsidR="00DA04C3" w:rsidRPr="001A6ECD" w:rsidRDefault="005F3A1E" w:rsidP="00DA04C3">
      <w:pPr>
        <w:spacing w:line="480" w:lineRule="auto"/>
        <w:jc w:val="both"/>
        <w:rPr>
          <w:rFonts w:ascii="Times New Roman" w:hAnsi="Times New Roman" w:cs="Times New Roman"/>
          <w:sz w:val="24"/>
          <w:szCs w:val="24"/>
        </w:rPr>
      </w:pPr>
      <w:r w:rsidRPr="001A6ECD">
        <w:rPr>
          <w:rFonts w:ascii="Times New Roman" w:hAnsi="Times New Roman" w:cs="Times New Roman"/>
          <w:sz w:val="24"/>
          <w:szCs w:val="24"/>
        </w:rPr>
        <w:t xml:space="preserve">3.2 </w:t>
      </w:r>
      <w:r w:rsidRPr="001A6ECD">
        <w:rPr>
          <w:rFonts w:ascii="Times New Roman" w:hAnsi="Times New Roman" w:cs="Times New Roman"/>
          <w:b/>
          <w:sz w:val="24"/>
          <w:szCs w:val="24"/>
        </w:rPr>
        <w:t>Research design</w:t>
      </w:r>
    </w:p>
    <w:p w14:paraId="59C3241C" w14:textId="77777777" w:rsidR="00DA04C3" w:rsidRPr="001A6ECD" w:rsidRDefault="005F3A1E" w:rsidP="00DA04C3">
      <w:pPr>
        <w:spacing w:line="480" w:lineRule="auto"/>
        <w:jc w:val="both"/>
        <w:rPr>
          <w:rFonts w:ascii="Times New Roman" w:hAnsi="Times New Roman" w:cs="Times New Roman"/>
          <w:sz w:val="24"/>
          <w:szCs w:val="24"/>
        </w:rPr>
      </w:pPr>
      <w:r w:rsidRPr="001A6ECD">
        <w:rPr>
          <w:rFonts w:ascii="Times New Roman" w:hAnsi="Times New Roman" w:cs="Times New Roman"/>
          <w:sz w:val="24"/>
          <w:szCs w:val="24"/>
        </w:rPr>
        <w:t>The research was conducted with the help of quantitative research methods with involved a questionnaire that was administered to parents in Saudi Arabia. This Study was conducted using quantitative research methods. Quantitative research is to collection and analysis of numerical data to describe, explain,</w:t>
      </w:r>
      <w:r>
        <w:rPr>
          <w:rFonts w:ascii="Times New Roman" w:hAnsi="Times New Roman" w:cs="Times New Roman"/>
          <w:sz w:val="24"/>
          <w:szCs w:val="24"/>
        </w:rPr>
        <w:t xml:space="preserve"> predict, or control phenomena. </w:t>
      </w:r>
      <w:r w:rsidRPr="001A6ECD">
        <w:rPr>
          <w:rFonts w:ascii="Times New Roman" w:hAnsi="Times New Roman" w:cs="Times New Roman"/>
          <w:sz w:val="24"/>
          <w:szCs w:val="24"/>
        </w:rPr>
        <w:t>This was considered the best approach to collect information regarding parents’ attitude toward inclusion the child with disabilities in general education classrooms. Therefore, the researcher</w:t>
      </w:r>
      <w:r>
        <w:rPr>
          <w:rFonts w:ascii="Times New Roman" w:hAnsi="Times New Roman" w:cs="Times New Roman"/>
          <w:sz w:val="24"/>
          <w:szCs w:val="24"/>
        </w:rPr>
        <w:t xml:space="preserve"> developed a questionnaire of several</w:t>
      </w:r>
      <w:r w:rsidRPr="001A6ECD">
        <w:rPr>
          <w:rFonts w:ascii="Times New Roman" w:hAnsi="Times New Roman" w:cs="Times New Roman"/>
          <w:sz w:val="24"/>
          <w:szCs w:val="24"/>
        </w:rPr>
        <w:t xml:space="preserve"> items to receive data from parents. </w:t>
      </w:r>
    </w:p>
    <w:p w14:paraId="31EC3361" w14:textId="77777777" w:rsidR="007E1797" w:rsidRDefault="007E1797" w:rsidP="00DA04C3">
      <w:pPr>
        <w:spacing w:line="480" w:lineRule="auto"/>
        <w:jc w:val="both"/>
        <w:rPr>
          <w:rFonts w:ascii="Times New Roman" w:hAnsi="Times New Roman" w:cs="Times New Roman"/>
          <w:sz w:val="24"/>
          <w:szCs w:val="24"/>
        </w:rPr>
      </w:pPr>
    </w:p>
    <w:p w14:paraId="4D7BE86E" w14:textId="77777777" w:rsidR="007E1797" w:rsidRDefault="007E1797" w:rsidP="00DA04C3">
      <w:pPr>
        <w:spacing w:line="480" w:lineRule="auto"/>
        <w:jc w:val="both"/>
        <w:rPr>
          <w:rFonts w:ascii="Times New Roman" w:hAnsi="Times New Roman" w:cs="Times New Roman"/>
          <w:sz w:val="24"/>
          <w:szCs w:val="24"/>
        </w:rPr>
      </w:pPr>
    </w:p>
    <w:p w14:paraId="259095C9" w14:textId="77777777" w:rsidR="007E1797" w:rsidRDefault="007E1797" w:rsidP="00DA04C3">
      <w:pPr>
        <w:spacing w:line="480" w:lineRule="auto"/>
        <w:jc w:val="both"/>
        <w:rPr>
          <w:rFonts w:ascii="Times New Roman" w:hAnsi="Times New Roman" w:cs="Times New Roman"/>
          <w:sz w:val="24"/>
          <w:szCs w:val="24"/>
        </w:rPr>
      </w:pPr>
    </w:p>
    <w:p w14:paraId="36CF00FC" w14:textId="77777777" w:rsidR="007E1797" w:rsidRDefault="007E1797" w:rsidP="00DA04C3">
      <w:pPr>
        <w:spacing w:line="480" w:lineRule="auto"/>
        <w:jc w:val="both"/>
        <w:rPr>
          <w:rFonts w:ascii="Times New Roman" w:hAnsi="Times New Roman" w:cs="Times New Roman"/>
          <w:sz w:val="24"/>
          <w:szCs w:val="24"/>
        </w:rPr>
      </w:pPr>
    </w:p>
    <w:p w14:paraId="3E658988" w14:textId="77777777" w:rsidR="007E1797" w:rsidRDefault="007E1797" w:rsidP="00DA04C3">
      <w:pPr>
        <w:spacing w:line="480" w:lineRule="auto"/>
        <w:jc w:val="both"/>
        <w:rPr>
          <w:rFonts w:ascii="Times New Roman" w:hAnsi="Times New Roman" w:cs="Times New Roman"/>
          <w:sz w:val="24"/>
          <w:szCs w:val="24"/>
        </w:rPr>
      </w:pPr>
    </w:p>
    <w:p w14:paraId="5859F2E8" w14:textId="77777777" w:rsidR="007E1797" w:rsidRDefault="007E1797" w:rsidP="00DA04C3">
      <w:pPr>
        <w:spacing w:line="480" w:lineRule="auto"/>
        <w:jc w:val="both"/>
        <w:rPr>
          <w:rFonts w:ascii="Times New Roman" w:hAnsi="Times New Roman" w:cs="Times New Roman"/>
          <w:sz w:val="24"/>
          <w:szCs w:val="24"/>
        </w:rPr>
      </w:pPr>
    </w:p>
    <w:p w14:paraId="0DC89995" w14:textId="77777777" w:rsidR="007E1797" w:rsidRDefault="007E1797" w:rsidP="00DA04C3">
      <w:pPr>
        <w:spacing w:line="480" w:lineRule="auto"/>
        <w:jc w:val="both"/>
        <w:rPr>
          <w:rFonts w:ascii="Times New Roman" w:hAnsi="Times New Roman" w:cs="Times New Roman"/>
          <w:sz w:val="24"/>
          <w:szCs w:val="24"/>
        </w:rPr>
      </w:pPr>
    </w:p>
    <w:p w14:paraId="63B8A0CC" w14:textId="77777777" w:rsidR="007E1797" w:rsidRDefault="007E1797" w:rsidP="00DA04C3">
      <w:pPr>
        <w:spacing w:line="480" w:lineRule="auto"/>
        <w:jc w:val="both"/>
        <w:rPr>
          <w:rFonts w:ascii="Times New Roman" w:hAnsi="Times New Roman" w:cs="Times New Roman"/>
          <w:sz w:val="24"/>
          <w:szCs w:val="24"/>
        </w:rPr>
      </w:pPr>
    </w:p>
    <w:p w14:paraId="666AB410" w14:textId="77777777" w:rsidR="00DA04C3" w:rsidRPr="001A6ECD" w:rsidRDefault="005F3A1E" w:rsidP="00DA04C3">
      <w:pPr>
        <w:spacing w:line="480" w:lineRule="auto"/>
        <w:jc w:val="both"/>
        <w:rPr>
          <w:rFonts w:ascii="Times New Roman" w:hAnsi="Times New Roman" w:cs="Times New Roman"/>
          <w:sz w:val="24"/>
          <w:szCs w:val="24"/>
        </w:rPr>
      </w:pPr>
      <w:r w:rsidRPr="001A6ECD">
        <w:rPr>
          <w:rFonts w:ascii="Times New Roman" w:hAnsi="Times New Roman" w:cs="Times New Roman"/>
          <w:sz w:val="24"/>
          <w:szCs w:val="24"/>
        </w:rPr>
        <w:t xml:space="preserve">3.3 </w:t>
      </w:r>
      <w:r w:rsidRPr="001A6ECD">
        <w:rPr>
          <w:rFonts w:ascii="Times New Roman" w:hAnsi="Times New Roman" w:cs="Times New Roman"/>
          <w:b/>
          <w:sz w:val="24"/>
          <w:szCs w:val="24"/>
        </w:rPr>
        <w:t>Tools for data collection</w:t>
      </w:r>
    </w:p>
    <w:p w14:paraId="2A67EE03" w14:textId="77777777" w:rsidR="00DA04C3" w:rsidRPr="001A6ECD" w:rsidRDefault="005F3A1E" w:rsidP="00DA04C3">
      <w:pPr>
        <w:spacing w:line="480" w:lineRule="auto"/>
        <w:jc w:val="both"/>
        <w:rPr>
          <w:rFonts w:ascii="Times New Roman" w:hAnsi="Times New Roman" w:cs="Times New Roman"/>
          <w:sz w:val="24"/>
          <w:szCs w:val="24"/>
        </w:rPr>
      </w:pPr>
      <w:r w:rsidRPr="001A6ECD">
        <w:rPr>
          <w:rFonts w:ascii="Times New Roman" w:hAnsi="Times New Roman" w:cs="Times New Roman"/>
          <w:sz w:val="24"/>
          <w:szCs w:val="24"/>
        </w:rPr>
        <w:t>This research on the perception of parents of children with disabilities towards the integration of their children in regular schools in Saudi Arabia took a review of several studies that were previously conducted on the same. The responses from these early researchers were as listed below:</w:t>
      </w:r>
    </w:p>
    <w:p w14:paraId="6C6FE1F4" w14:textId="77777777" w:rsidR="00DA04C3" w:rsidRPr="001A6ECD" w:rsidRDefault="005F3A1E" w:rsidP="00DA04C3">
      <w:pPr>
        <w:pStyle w:val="ListParagraph"/>
        <w:numPr>
          <w:ilvl w:val="0"/>
          <w:numId w:val="5"/>
        </w:numPr>
        <w:spacing w:line="480" w:lineRule="auto"/>
        <w:ind w:firstLine="720"/>
        <w:jc w:val="both"/>
        <w:rPr>
          <w:rFonts w:ascii="Times New Roman" w:hAnsi="Times New Roman" w:cs="Times New Roman"/>
          <w:sz w:val="24"/>
          <w:szCs w:val="24"/>
        </w:rPr>
      </w:pPr>
      <w:r w:rsidRPr="001A6ECD">
        <w:rPr>
          <w:rFonts w:ascii="Times New Roman" w:hAnsi="Times New Roman" w:cs="Times New Roman"/>
          <w:sz w:val="24"/>
          <w:szCs w:val="24"/>
        </w:rPr>
        <w:t xml:space="preserve">"My overall child well-being would be affected by having a child with disabilities in his/her class."  </w:t>
      </w:r>
    </w:p>
    <w:p w14:paraId="3C197F9B" w14:textId="77777777" w:rsidR="00DA04C3" w:rsidRPr="001A6ECD" w:rsidRDefault="005F3A1E" w:rsidP="00DA04C3">
      <w:pPr>
        <w:pStyle w:val="ListParagraph"/>
        <w:numPr>
          <w:ilvl w:val="0"/>
          <w:numId w:val="5"/>
        </w:numPr>
        <w:spacing w:line="480" w:lineRule="auto"/>
        <w:ind w:firstLine="720"/>
        <w:jc w:val="both"/>
        <w:rPr>
          <w:rFonts w:ascii="Times New Roman" w:hAnsi="Times New Roman" w:cs="Times New Roman"/>
          <w:sz w:val="24"/>
          <w:szCs w:val="24"/>
        </w:rPr>
      </w:pPr>
      <w:r w:rsidRPr="001A6ECD">
        <w:rPr>
          <w:rFonts w:ascii="Times New Roman" w:hAnsi="Times New Roman" w:cs="Times New Roman"/>
          <w:sz w:val="24"/>
          <w:szCs w:val="24"/>
        </w:rPr>
        <w:t xml:space="preserve"> "Students with disabilities have the right to be educated in the same classroom as normal students,"  </w:t>
      </w:r>
    </w:p>
    <w:p w14:paraId="09EF53E4" w14:textId="77777777" w:rsidR="00DA04C3" w:rsidRPr="001A6ECD" w:rsidRDefault="005F3A1E" w:rsidP="00DA04C3">
      <w:pPr>
        <w:pStyle w:val="ListParagraph"/>
        <w:numPr>
          <w:ilvl w:val="0"/>
          <w:numId w:val="5"/>
        </w:numPr>
        <w:spacing w:line="480" w:lineRule="auto"/>
        <w:ind w:firstLine="720"/>
        <w:jc w:val="both"/>
        <w:rPr>
          <w:rFonts w:ascii="Times New Roman" w:hAnsi="Times New Roman" w:cs="Times New Roman"/>
          <w:sz w:val="24"/>
          <w:szCs w:val="24"/>
        </w:rPr>
      </w:pPr>
      <w:r w:rsidRPr="001A6ECD">
        <w:rPr>
          <w:rFonts w:ascii="Times New Roman" w:hAnsi="Times New Roman" w:cs="Times New Roman"/>
          <w:sz w:val="24"/>
          <w:szCs w:val="24"/>
        </w:rPr>
        <w:t>"Being in an inclusive classroom will help children with disabilities to feel better about them."</w:t>
      </w:r>
    </w:p>
    <w:p w14:paraId="7E2C84EE" w14:textId="77777777" w:rsidR="00DA04C3" w:rsidRPr="001A6ECD" w:rsidRDefault="005F3A1E" w:rsidP="00DA04C3">
      <w:pPr>
        <w:spacing w:line="480" w:lineRule="auto"/>
        <w:jc w:val="both"/>
        <w:rPr>
          <w:rFonts w:ascii="Times New Roman" w:hAnsi="Times New Roman" w:cs="Times New Roman"/>
          <w:sz w:val="24"/>
          <w:szCs w:val="24"/>
        </w:rPr>
      </w:pPr>
      <w:r w:rsidRPr="001A6ECD">
        <w:rPr>
          <w:rFonts w:ascii="Times New Roman" w:hAnsi="Times New Roman" w:cs="Times New Roman"/>
          <w:sz w:val="24"/>
          <w:szCs w:val="24"/>
        </w:rPr>
        <w:t>The questionnaire of this study comprised of ten questions concerning the effect of including the students with disabili</w:t>
      </w:r>
      <w:r>
        <w:rPr>
          <w:rFonts w:ascii="Times New Roman" w:hAnsi="Times New Roman" w:cs="Times New Roman"/>
          <w:sz w:val="24"/>
          <w:szCs w:val="24"/>
        </w:rPr>
        <w:t>ties in the same class with non-</w:t>
      </w:r>
      <w:r w:rsidRPr="001A6ECD">
        <w:rPr>
          <w:rFonts w:ascii="Times New Roman" w:hAnsi="Times New Roman" w:cs="Times New Roman"/>
          <w:sz w:val="24"/>
          <w:szCs w:val="24"/>
        </w:rPr>
        <w:t>disabled. Some</w:t>
      </w:r>
      <w:r>
        <w:rPr>
          <w:rFonts w:ascii="Times New Roman" w:hAnsi="Times New Roman" w:cs="Times New Roman"/>
          <w:sz w:val="24"/>
          <w:szCs w:val="24"/>
        </w:rPr>
        <w:t xml:space="preserve"> responses wer</w:t>
      </w:r>
      <w:r w:rsidRPr="001A6ECD">
        <w:rPr>
          <w:rFonts w:ascii="Times New Roman" w:hAnsi="Times New Roman" w:cs="Times New Roman"/>
          <w:sz w:val="24"/>
          <w:szCs w:val="24"/>
        </w:rPr>
        <w:t>e recorded which give rise to the following statements:</w:t>
      </w:r>
    </w:p>
    <w:p w14:paraId="5D6FF6BC" w14:textId="77777777" w:rsidR="00DA04C3" w:rsidRPr="001A6ECD" w:rsidRDefault="005F3A1E" w:rsidP="00DA04C3">
      <w:pPr>
        <w:pStyle w:val="ListParagraph"/>
        <w:numPr>
          <w:ilvl w:val="0"/>
          <w:numId w:val="6"/>
        </w:numPr>
        <w:spacing w:line="480" w:lineRule="auto"/>
        <w:ind w:firstLine="720"/>
        <w:jc w:val="both"/>
        <w:rPr>
          <w:rFonts w:ascii="Times New Roman" w:hAnsi="Times New Roman" w:cs="Times New Roman"/>
          <w:sz w:val="24"/>
          <w:szCs w:val="24"/>
        </w:rPr>
      </w:pPr>
      <w:r w:rsidRPr="001A6ECD">
        <w:rPr>
          <w:rFonts w:ascii="Times New Roman" w:hAnsi="Times New Roman" w:cs="Times New Roman"/>
          <w:sz w:val="24"/>
          <w:szCs w:val="24"/>
        </w:rPr>
        <w:t>"A child with a disability can benefit socially from being integrated into a general education classroom."</w:t>
      </w:r>
    </w:p>
    <w:p w14:paraId="24400C64" w14:textId="77777777" w:rsidR="00DA04C3" w:rsidRPr="001A6ECD" w:rsidRDefault="005F3A1E" w:rsidP="00DA04C3">
      <w:pPr>
        <w:pStyle w:val="ListParagraph"/>
        <w:numPr>
          <w:ilvl w:val="0"/>
          <w:numId w:val="6"/>
        </w:numPr>
        <w:spacing w:line="480" w:lineRule="auto"/>
        <w:ind w:firstLine="720"/>
        <w:jc w:val="both"/>
        <w:rPr>
          <w:rFonts w:ascii="Times New Roman" w:hAnsi="Times New Roman" w:cs="Times New Roman"/>
          <w:sz w:val="24"/>
          <w:szCs w:val="24"/>
        </w:rPr>
      </w:pPr>
      <w:r w:rsidRPr="001A6ECD">
        <w:rPr>
          <w:rFonts w:ascii="Times New Roman" w:hAnsi="Times New Roman" w:cs="Times New Roman"/>
          <w:sz w:val="24"/>
          <w:szCs w:val="24"/>
        </w:rPr>
        <w:t>"My child could benefit socially from having a child with disabilities in his/her class."  "I would invite a child with a disability to the family gathering in the weekend or for my child's birthday party."</w:t>
      </w:r>
    </w:p>
    <w:p w14:paraId="2132428C" w14:textId="77777777" w:rsidR="00DA04C3" w:rsidRPr="001A6ECD" w:rsidRDefault="005F3A1E" w:rsidP="00DA04C3">
      <w:pPr>
        <w:pStyle w:val="ListParagraph"/>
        <w:numPr>
          <w:ilvl w:val="0"/>
          <w:numId w:val="6"/>
        </w:numPr>
        <w:spacing w:line="480" w:lineRule="auto"/>
        <w:ind w:firstLine="720"/>
        <w:jc w:val="both"/>
        <w:rPr>
          <w:rFonts w:ascii="Times New Roman" w:hAnsi="Times New Roman" w:cs="Times New Roman"/>
          <w:sz w:val="24"/>
          <w:szCs w:val="24"/>
        </w:rPr>
      </w:pPr>
      <w:r w:rsidRPr="001A6ECD">
        <w:rPr>
          <w:rFonts w:ascii="Times New Roman" w:hAnsi="Times New Roman" w:cs="Times New Roman"/>
          <w:sz w:val="24"/>
          <w:szCs w:val="24"/>
        </w:rPr>
        <w:t>"I will encourage my child to go to a child with a disability's birthday party or spend the weekend with him/her."</w:t>
      </w:r>
    </w:p>
    <w:p w14:paraId="45BEDB9E" w14:textId="77777777" w:rsidR="00DA04C3" w:rsidRPr="001A6ECD" w:rsidRDefault="005F3A1E" w:rsidP="00DA04C3">
      <w:pPr>
        <w:pStyle w:val="ListParagraph"/>
        <w:numPr>
          <w:ilvl w:val="0"/>
          <w:numId w:val="6"/>
        </w:numPr>
        <w:spacing w:line="480" w:lineRule="auto"/>
        <w:ind w:firstLine="720"/>
        <w:jc w:val="both"/>
        <w:rPr>
          <w:rFonts w:ascii="Times New Roman" w:hAnsi="Times New Roman" w:cs="Times New Roman"/>
          <w:sz w:val="24"/>
          <w:szCs w:val="24"/>
        </w:rPr>
      </w:pPr>
      <w:r w:rsidRPr="001A6ECD">
        <w:rPr>
          <w:rFonts w:ascii="Times New Roman" w:hAnsi="Times New Roman" w:cs="Times New Roman"/>
          <w:sz w:val="24"/>
          <w:szCs w:val="24"/>
        </w:rPr>
        <w:t>“I will be hesitant to have my child associate with a child with a disability."</w:t>
      </w:r>
    </w:p>
    <w:p w14:paraId="725228D2" w14:textId="77777777" w:rsidR="00DA04C3" w:rsidRPr="001A6ECD" w:rsidRDefault="005F3A1E" w:rsidP="00DA04C3">
      <w:pPr>
        <w:pStyle w:val="ListParagraph"/>
        <w:numPr>
          <w:ilvl w:val="0"/>
          <w:numId w:val="6"/>
        </w:numPr>
        <w:spacing w:line="480" w:lineRule="auto"/>
        <w:ind w:firstLine="720"/>
        <w:jc w:val="both"/>
        <w:rPr>
          <w:rFonts w:ascii="Times New Roman" w:hAnsi="Times New Roman" w:cs="Times New Roman"/>
          <w:sz w:val="24"/>
          <w:szCs w:val="24"/>
        </w:rPr>
      </w:pPr>
      <w:r w:rsidRPr="001A6ECD">
        <w:rPr>
          <w:rFonts w:ascii="Times New Roman" w:hAnsi="Times New Roman" w:cs="Times New Roman"/>
          <w:sz w:val="24"/>
          <w:szCs w:val="24"/>
        </w:rPr>
        <w:t xml:space="preserve"> "Having a student with a disability in my child's class would impact my decision to allow my child to be enrolled in this class."  </w:t>
      </w:r>
    </w:p>
    <w:p w14:paraId="3874B9D9" w14:textId="77777777" w:rsidR="00DA04C3" w:rsidRPr="001A6ECD" w:rsidRDefault="005F3A1E" w:rsidP="00DA04C3">
      <w:pPr>
        <w:pStyle w:val="ListParagraph"/>
        <w:numPr>
          <w:ilvl w:val="0"/>
          <w:numId w:val="6"/>
        </w:numPr>
        <w:spacing w:line="480" w:lineRule="auto"/>
        <w:ind w:firstLine="720"/>
        <w:jc w:val="both"/>
        <w:rPr>
          <w:rFonts w:ascii="Times New Roman" w:hAnsi="Times New Roman" w:cs="Times New Roman"/>
          <w:sz w:val="24"/>
          <w:szCs w:val="24"/>
        </w:rPr>
      </w:pPr>
      <w:r w:rsidRPr="001A6ECD">
        <w:rPr>
          <w:rFonts w:ascii="Times New Roman" w:hAnsi="Times New Roman" w:cs="Times New Roman"/>
          <w:sz w:val="24"/>
          <w:szCs w:val="24"/>
        </w:rPr>
        <w:t>"Having a child with a disability in my child's school would impact my decision to allow my child to be enrolled in this school."</w:t>
      </w:r>
    </w:p>
    <w:p w14:paraId="096D32D3" w14:textId="77777777" w:rsidR="00DA04C3" w:rsidRPr="001A6ECD" w:rsidRDefault="005F3A1E" w:rsidP="00DA04C3">
      <w:pPr>
        <w:pStyle w:val="ListParagraph"/>
        <w:numPr>
          <w:ilvl w:val="0"/>
          <w:numId w:val="6"/>
        </w:numPr>
        <w:spacing w:line="480" w:lineRule="auto"/>
        <w:ind w:firstLine="720"/>
        <w:jc w:val="both"/>
        <w:rPr>
          <w:rFonts w:ascii="Times New Roman" w:hAnsi="Times New Roman" w:cs="Times New Roman"/>
          <w:sz w:val="24"/>
          <w:szCs w:val="24"/>
        </w:rPr>
      </w:pPr>
      <w:r w:rsidRPr="001A6ECD">
        <w:rPr>
          <w:rFonts w:ascii="Times New Roman" w:hAnsi="Times New Roman" w:cs="Times New Roman"/>
          <w:sz w:val="24"/>
          <w:szCs w:val="24"/>
        </w:rPr>
        <w:t>"It is important to me to be aware of the disability of my childhood classmates."</w:t>
      </w:r>
    </w:p>
    <w:p w14:paraId="0F173124" w14:textId="77777777" w:rsidR="00DA04C3" w:rsidRPr="001A6ECD" w:rsidRDefault="005F3A1E" w:rsidP="00DA04C3">
      <w:pPr>
        <w:pStyle w:val="ListParagraph"/>
        <w:numPr>
          <w:ilvl w:val="0"/>
          <w:numId w:val="6"/>
        </w:numPr>
        <w:spacing w:line="480" w:lineRule="auto"/>
        <w:ind w:firstLine="720"/>
        <w:jc w:val="both"/>
        <w:rPr>
          <w:rFonts w:ascii="Times New Roman" w:hAnsi="Times New Roman" w:cs="Times New Roman"/>
          <w:sz w:val="24"/>
          <w:szCs w:val="24"/>
        </w:rPr>
      </w:pPr>
      <w:r w:rsidRPr="001A6ECD">
        <w:rPr>
          <w:rFonts w:ascii="Times New Roman" w:hAnsi="Times New Roman" w:cs="Times New Roman"/>
          <w:sz w:val="24"/>
          <w:szCs w:val="24"/>
        </w:rPr>
        <w:t xml:space="preserve"> "It is important to my child to be educated about the disability of his/her classmates."  </w:t>
      </w:r>
    </w:p>
    <w:p w14:paraId="0F834620" w14:textId="77777777" w:rsidR="00DA04C3" w:rsidRPr="001A6ECD" w:rsidRDefault="005F3A1E" w:rsidP="00DA04C3">
      <w:pPr>
        <w:pStyle w:val="ListParagraph"/>
        <w:numPr>
          <w:ilvl w:val="0"/>
          <w:numId w:val="6"/>
        </w:numPr>
        <w:spacing w:line="480" w:lineRule="auto"/>
        <w:ind w:firstLine="720"/>
        <w:jc w:val="both"/>
        <w:rPr>
          <w:rFonts w:ascii="Times New Roman" w:hAnsi="Times New Roman" w:cs="Times New Roman"/>
          <w:sz w:val="24"/>
          <w:szCs w:val="24"/>
        </w:rPr>
      </w:pPr>
      <w:r w:rsidRPr="001A6ECD">
        <w:rPr>
          <w:rFonts w:ascii="Times New Roman" w:hAnsi="Times New Roman" w:cs="Times New Roman"/>
          <w:sz w:val="24"/>
          <w:szCs w:val="24"/>
        </w:rPr>
        <w:t>"The inclusion setting will help a normal student to accept and respect students with disabilities" A set of ten questions examined parents' attitude toward inclusion about the social effect of inclusion on children with and without disabilities; the parents' feedback generated the following statements:</w:t>
      </w:r>
    </w:p>
    <w:p w14:paraId="0E59BD0C" w14:textId="77777777" w:rsidR="00DA04C3" w:rsidRPr="001A6ECD" w:rsidRDefault="005F3A1E" w:rsidP="00DA04C3">
      <w:pPr>
        <w:pStyle w:val="ListParagraph"/>
        <w:numPr>
          <w:ilvl w:val="0"/>
          <w:numId w:val="6"/>
        </w:numPr>
        <w:spacing w:line="480" w:lineRule="auto"/>
        <w:ind w:firstLine="720"/>
        <w:jc w:val="both"/>
        <w:rPr>
          <w:rFonts w:ascii="Times New Roman" w:hAnsi="Times New Roman" w:cs="Times New Roman"/>
          <w:sz w:val="24"/>
          <w:szCs w:val="24"/>
        </w:rPr>
      </w:pPr>
      <w:r w:rsidRPr="001A6ECD">
        <w:rPr>
          <w:rFonts w:ascii="Times New Roman" w:hAnsi="Times New Roman" w:cs="Times New Roman"/>
          <w:sz w:val="24"/>
          <w:szCs w:val="24"/>
        </w:rPr>
        <w:t xml:space="preserve"> "A child with a disability can benefit academically from being integrated into a general education classroom."  </w:t>
      </w:r>
    </w:p>
    <w:p w14:paraId="59ED321F" w14:textId="77777777" w:rsidR="00DA04C3" w:rsidRPr="001A6ECD" w:rsidRDefault="005F3A1E" w:rsidP="00DA04C3">
      <w:pPr>
        <w:pStyle w:val="ListParagraph"/>
        <w:numPr>
          <w:ilvl w:val="0"/>
          <w:numId w:val="6"/>
        </w:numPr>
        <w:spacing w:line="480" w:lineRule="auto"/>
        <w:ind w:firstLine="720"/>
        <w:jc w:val="both"/>
        <w:rPr>
          <w:rFonts w:ascii="Times New Roman" w:hAnsi="Times New Roman" w:cs="Times New Roman"/>
          <w:sz w:val="24"/>
          <w:szCs w:val="24"/>
        </w:rPr>
      </w:pPr>
      <w:r w:rsidRPr="001A6ECD">
        <w:rPr>
          <w:rFonts w:ascii="Times New Roman" w:hAnsi="Times New Roman" w:cs="Times New Roman"/>
          <w:sz w:val="24"/>
          <w:szCs w:val="24"/>
        </w:rPr>
        <w:t xml:space="preserve"> "My child's education would be affected by having a child with the disability in his/her class."  </w:t>
      </w:r>
    </w:p>
    <w:p w14:paraId="4262625D" w14:textId="77777777" w:rsidR="00DA04C3" w:rsidRPr="001A6ECD" w:rsidRDefault="005F3A1E" w:rsidP="00DA04C3">
      <w:pPr>
        <w:pStyle w:val="ListParagraph"/>
        <w:numPr>
          <w:ilvl w:val="0"/>
          <w:numId w:val="6"/>
        </w:numPr>
        <w:spacing w:line="480" w:lineRule="auto"/>
        <w:ind w:firstLine="720"/>
        <w:jc w:val="both"/>
        <w:rPr>
          <w:rFonts w:ascii="Times New Roman" w:hAnsi="Times New Roman" w:cs="Times New Roman"/>
          <w:sz w:val="24"/>
          <w:szCs w:val="24"/>
        </w:rPr>
      </w:pPr>
      <w:r w:rsidRPr="001A6ECD">
        <w:rPr>
          <w:rFonts w:ascii="Times New Roman" w:hAnsi="Times New Roman" w:cs="Times New Roman"/>
          <w:sz w:val="24"/>
          <w:szCs w:val="24"/>
        </w:rPr>
        <w:t xml:space="preserve"> "My child's education would be affected by having a child with a physical disability in his/her class."  </w:t>
      </w:r>
    </w:p>
    <w:p w14:paraId="4AB3E0CD" w14:textId="77777777" w:rsidR="00DA04C3" w:rsidRPr="001A6ECD" w:rsidRDefault="005F3A1E" w:rsidP="00DA04C3">
      <w:pPr>
        <w:pStyle w:val="ListParagraph"/>
        <w:numPr>
          <w:ilvl w:val="0"/>
          <w:numId w:val="6"/>
        </w:numPr>
        <w:spacing w:line="480" w:lineRule="auto"/>
        <w:ind w:firstLine="720"/>
        <w:jc w:val="both"/>
        <w:rPr>
          <w:rFonts w:ascii="Times New Roman" w:hAnsi="Times New Roman" w:cs="Times New Roman"/>
          <w:sz w:val="24"/>
          <w:szCs w:val="24"/>
        </w:rPr>
      </w:pPr>
      <w:r w:rsidRPr="001A6ECD">
        <w:rPr>
          <w:rFonts w:ascii="Times New Roman" w:hAnsi="Times New Roman" w:cs="Times New Roman"/>
          <w:sz w:val="24"/>
          <w:szCs w:val="24"/>
        </w:rPr>
        <w:t>“My child’s education would be affected by having a child with a learning disability in his/her class."</w:t>
      </w:r>
    </w:p>
    <w:p w14:paraId="04AF7EB0" w14:textId="77777777" w:rsidR="00DA04C3" w:rsidRPr="001A6ECD" w:rsidRDefault="005F3A1E" w:rsidP="00DA04C3">
      <w:pPr>
        <w:pStyle w:val="ListParagraph"/>
        <w:numPr>
          <w:ilvl w:val="0"/>
          <w:numId w:val="6"/>
        </w:numPr>
        <w:spacing w:line="480" w:lineRule="auto"/>
        <w:ind w:firstLine="720"/>
        <w:jc w:val="both"/>
        <w:rPr>
          <w:rFonts w:ascii="Times New Roman" w:hAnsi="Times New Roman" w:cs="Times New Roman"/>
          <w:sz w:val="24"/>
          <w:szCs w:val="24"/>
        </w:rPr>
      </w:pPr>
      <w:r w:rsidRPr="001A6ECD">
        <w:rPr>
          <w:rFonts w:ascii="Times New Roman" w:hAnsi="Times New Roman" w:cs="Times New Roman"/>
          <w:sz w:val="24"/>
          <w:szCs w:val="24"/>
        </w:rPr>
        <w:t xml:space="preserve"> “My child’s education would be affected by having a child with a behavioral disorder in his/her class.”</w:t>
      </w:r>
    </w:p>
    <w:p w14:paraId="5B9BD6B7" w14:textId="77777777" w:rsidR="00DA04C3" w:rsidRPr="001A6ECD" w:rsidRDefault="005F3A1E" w:rsidP="00DA04C3">
      <w:pPr>
        <w:pStyle w:val="ListParagraph"/>
        <w:numPr>
          <w:ilvl w:val="0"/>
          <w:numId w:val="6"/>
        </w:numPr>
        <w:spacing w:line="480" w:lineRule="auto"/>
        <w:ind w:firstLine="720"/>
        <w:jc w:val="both"/>
        <w:rPr>
          <w:rFonts w:ascii="Times New Roman" w:hAnsi="Times New Roman" w:cs="Times New Roman"/>
          <w:sz w:val="24"/>
          <w:szCs w:val="24"/>
        </w:rPr>
      </w:pPr>
      <w:r w:rsidRPr="001A6ECD">
        <w:rPr>
          <w:rFonts w:ascii="Times New Roman" w:hAnsi="Times New Roman" w:cs="Times New Roman"/>
          <w:sz w:val="24"/>
          <w:szCs w:val="24"/>
        </w:rPr>
        <w:t xml:space="preserve"> “My child’s education would be affected by having a child with mild or moderate mental retardation in his/her class “</w:t>
      </w:r>
    </w:p>
    <w:p w14:paraId="04890DD7" w14:textId="77777777" w:rsidR="00DA04C3" w:rsidRPr="001A6ECD" w:rsidRDefault="005F3A1E" w:rsidP="00DA04C3">
      <w:pPr>
        <w:pStyle w:val="ListParagraph"/>
        <w:numPr>
          <w:ilvl w:val="0"/>
          <w:numId w:val="6"/>
        </w:numPr>
        <w:spacing w:line="480" w:lineRule="auto"/>
        <w:ind w:firstLine="720"/>
        <w:jc w:val="both"/>
        <w:rPr>
          <w:rFonts w:ascii="Times New Roman" w:hAnsi="Times New Roman" w:cs="Times New Roman"/>
          <w:sz w:val="24"/>
          <w:szCs w:val="24"/>
        </w:rPr>
      </w:pPr>
      <w:r w:rsidRPr="001A6ECD">
        <w:rPr>
          <w:rFonts w:ascii="Times New Roman" w:hAnsi="Times New Roman" w:cs="Times New Roman"/>
          <w:sz w:val="24"/>
          <w:szCs w:val="24"/>
        </w:rPr>
        <w:t xml:space="preserve"> "My child's education would be affected by having a child with a severe disability (i.e., severe mental retardation, emotional disturbance, or autism) in his/her class."  </w:t>
      </w:r>
    </w:p>
    <w:p w14:paraId="02AC2AF5" w14:textId="77777777" w:rsidR="00DA04C3" w:rsidRPr="001A6ECD" w:rsidRDefault="005F3A1E" w:rsidP="00DA04C3">
      <w:pPr>
        <w:pStyle w:val="ListParagraph"/>
        <w:numPr>
          <w:ilvl w:val="0"/>
          <w:numId w:val="6"/>
        </w:numPr>
        <w:spacing w:line="480" w:lineRule="auto"/>
        <w:ind w:firstLine="720"/>
        <w:jc w:val="both"/>
        <w:rPr>
          <w:rFonts w:ascii="Times New Roman" w:hAnsi="Times New Roman" w:cs="Times New Roman"/>
          <w:sz w:val="24"/>
          <w:szCs w:val="24"/>
        </w:rPr>
      </w:pPr>
      <w:r w:rsidRPr="001A6ECD">
        <w:rPr>
          <w:rFonts w:ascii="Times New Roman" w:hAnsi="Times New Roman" w:cs="Times New Roman"/>
          <w:sz w:val="24"/>
          <w:szCs w:val="24"/>
        </w:rPr>
        <w:t>“Inclusion is not a desirable practice for educating most typically normal students.”</w:t>
      </w:r>
    </w:p>
    <w:p w14:paraId="21F8AB82" w14:textId="77777777" w:rsidR="00DA04C3" w:rsidRPr="001A6ECD" w:rsidRDefault="005F3A1E" w:rsidP="00DA04C3">
      <w:pPr>
        <w:pStyle w:val="ListParagraph"/>
        <w:numPr>
          <w:ilvl w:val="0"/>
          <w:numId w:val="6"/>
        </w:numPr>
        <w:spacing w:line="480" w:lineRule="auto"/>
        <w:ind w:firstLine="720"/>
        <w:jc w:val="both"/>
        <w:rPr>
          <w:rFonts w:ascii="Times New Roman" w:hAnsi="Times New Roman" w:cs="Times New Roman"/>
          <w:sz w:val="24"/>
          <w:szCs w:val="24"/>
        </w:rPr>
      </w:pPr>
      <w:r w:rsidRPr="001A6ECD">
        <w:rPr>
          <w:rFonts w:ascii="Times New Roman" w:hAnsi="Times New Roman" w:cs="Times New Roman"/>
          <w:sz w:val="24"/>
          <w:szCs w:val="24"/>
        </w:rPr>
        <w:t xml:space="preserve">"Children with disabilities will develop academic skills more rapidly in special or separate classrooms than in the integrated classroom settings."                                                                      </w:t>
      </w:r>
    </w:p>
    <w:p w14:paraId="0CBC17AB" w14:textId="77777777" w:rsidR="00DA04C3" w:rsidRPr="001A6ECD" w:rsidRDefault="005F3A1E" w:rsidP="00DA04C3">
      <w:pPr>
        <w:pStyle w:val="ListParagraph"/>
        <w:spacing w:line="480" w:lineRule="auto"/>
        <w:ind w:firstLine="720"/>
        <w:jc w:val="both"/>
        <w:rPr>
          <w:rFonts w:ascii="Times New Roman" w:hAnsi="Times New Roman" w:cs="Times New Roman"/>
          <w:sz w:val="24"/>
          <w:szCs w:val="24"/>
        </w:rPr>
      </w:pPr>
      <w:r w:rsidRPr="001A6ECD">
        <w:rPr>
          <w:rFonts w:ascii="Times New Roman" w:hAnsi="Times New Roman" w:cs="Times New Roman"/>
          <w:sz w:val="24"/>
          <w:szCs w:val="24"/>
        </w:rPr>
        <w:t xml:space="preserve">                                                                                                                                                  </w:t>
      </w:r>
    </w:p>
    <w:p w14:paraId="26E4A8C1" w14:textId="77777777" w:rsidR="00DA04C3" w:rsidRPr="001A6ECD" w:rsidRDefault="005F3A1E" w:rsidP="00DA04C3">
      <w:pPr>
        <w:spacing w:line="480" w:lineRule="auto"/>
        <w:jc w:val="both"/>
        <w:rPr>
          <w:rFonts w:ascii="Times New Roman" w:hAnsi="Times New Roman" w:cs="Times New Roman"/>
          <w:sz w:val="24"/>
          <w:szCs w:val="24"/>
        </w:rPr>
      </w:pPr>
      <w:r w:rsidRPr="001A6ECD">
        <w:rPr>
          <w:rFonts w:ascii="Times New Roman" w:hAnsi="Times New Roman" w:cs="Times New Roman"/>
          <w:sz w:val="24"/>
          <w:szCs w:val="24"/>
        </w:rPr>
        <w:t xml:space="preserve">In this study, a scale that comprised of five points was employed to investigate the perception of parents of children with the mental delay concerning their integration into a classroom. This scale ranged from 1 to 5. Whereby it was labeled as follows: those who strongly agree = 5, those who strongly disagree = 1, the information on hometown, age, gender, and nationality were obtained. These questionnaires were administered to parents of children with the high level of disability, and they were requested to answer the questions genuinely. The questions aimed at parents' perception toward including their children for integration in general schools. The problems in the paper represented several different types of disability which ranged from a low level to a high standard. </w:t>
      </w:r>
    </w:p>
    <w:p w14:paraId="3CFDB0BD" w14:textId="77777777" w:rsidR="007E1797" w:rsidRDefault="007E1797" w:rsidP="00DA04C3">
      <w:pPr>
        <w:spacing w:line="480" w:lineRule="auto"/>
        <w:jc w:val="both"/>
        <w:rPr>
          <w:rFonts w:ascii="Times New Roman" w:hAnsi="Times New Roman" w:cs="Times New Roman"/>
          <w:sz w:val="24"/>
          <w:szCs w:val="24"/>
        </w:rPr>
      </w:pPr>
    </w:p>
    <w:p w14:paraId="6B721B73" w14:textId="77777777" w:rsidR="007E1797" w:rsidRDefault="007E1797" w:rsidP="00DA04C3">
      <w:pPr>
        <w:spacing w:line="480" w:lineRule="auto"/>
        <w:jc w:val="both"/>
        <w:rPr>
          <w:rFonts w:ascii="Times New Roman" w:hAnsi="Times New Roman" w:cs="Times New Roman"/>
          <w:sz w:val="24"/>
          <w:szCs w:val="24"/>
        </w:rPr>
      </w:pPr>
    </w:p>
    <w:p w14:paraId="1393EDFC" w14:textId="77777777" w:rsidR="007E1797" w:rsidRDefault="007E1797" w:rsidP="00DA04C3">
      <w:pPr>
        <w:spacing w:line="480" w:lineRule="auto"/>
        <w:jc w:val="both"/>
        <w:rPr>
          <w:rFonts w:ascii="Times New Roman" w:hAnsi="Times New Roman" w:cs="Times New Roman"/>
          <w:sz w:val="24"/>
          <w:szCs w:val="24"/>
        </w:rPr>
      </w:pPr>
    </w:p>
    <w:p w14:paraId="2D1DA2E8" w14:textId="77777777" w:rsidR="007E1797" w:rsidRDefault="007E1797" w:rsidP="00DA04C3">
      <w:pPr>
        <w:spacing w:line="480" w:lineRule="auto"/>
        <w:jc w:val="both"/>
        <w:rPr>
          <w:rFonts w:ascii="Times New Roman" w:hAnsi="Times New Roman" w:cs="Times New Roman"/>
          <w:sz w:val="24"/>
          <w:szCs w:val="24"/>
        </w:rPr>
      </w:pPr>
    </w:p>
    <w:p w14:paraId="64FF6742" w14:textId="77777777" w:rsidR="007E1797" w:rsidRDefault="007E1797" w:rsidP="00DA04C3">
      <w:pPr>
        <w:spacing w:line="480" w:lineRule="auto"/>
        <w:jc w:val="both"/>
        <w:rPr>
          <w:rFonts w:ascii="Times New Roman" w:hAnsi="Times New Roman" w:cs="Times New Roman"/>
          <w:sz w:val="24"/>
          <w:szCs w:val="24"/>
        </w:rPr>
      </w:pPr>
    </w:p>
    <w:p w14:paraId="58715193" w14:textId="77777777" w:rsidR="00DA04C3" w:rsidRPr="001A6ECD" w:rsidRDefault="005F3A1E" w:rsidP="00DA04C3">
      <w:pPr>
        <w:spacing w:line="480" w:lineRule="auto"/>
        <w:jc w:val="both"/>
        <w:rPr>
          <w:rFonts w:ascii="Times New Roman" w:hAnsi="Times New Roman" w:cs="Times New Roman"/>
          <w:sz w:val="24"/>
          <w:szCs w:val="24"/>
        </w:rPr>
      </w:pPr>
      <w:r w:rsidRPr="001A6ECD">
        <w:rPr>
          <w:rFonts w:ascii="Times New Roman" w:hAnsi="Times New Roman" w:cs="Times New Roman"/>
          <w:sz w:val="24"/>
          <w:szCs w:val="24"/>
        </w:rPr>
        <w:t xml:space="preserve">3.4 </w:t>
      </w:r>
      <w:r w:rsidRPr="001A6ECD">
        <w:rPr>
          <w:rFonts w:ascii="Times New Roman" w:hAnsi="Times New Roman" w:cs="Times New Roman"/>
          <w:b/>
          <w:sz w:val="24"/>
          <w:szCs w:val="24"/>
        </w:rPr>
        <w:t>Sampling plan</w:t>
      </w:r>
    </w:p>
    <w:p w14:paraId="0E535B22" w14:textId="77777777" w:rsidR="00DA04C3" w:rsidRDefault="005F3A1E" w:rsidP="00DA04C3">
      <w:pPr>
        <w:spacing w:line="480" w:lineRule="auto"/>
        <w:jc w:val="both"/>
        <w:rPr>
          <w:rFonts w:ascii="Times New Roman" w:hAnsi="Times New Roman" w:cs="Times New Roman"/>
          <w:sz w:val="24"/>
          <w:szCs w:val="24"/>
        </w:rPr>
      </w:pPr>
      <w:r>
        <w:rPr>
          <w:rFonts w:ascii="Times New Roman" w:hAnsi="Times New Roman" w:cs="Times New Roman"/>
          <w:sz w:val="24"/>
          <w:szCs w:val="24"/>
        </w:rPr>
        <w:t>The random sampling plan was used in this study, which involves selection of samples randomly by the use basis in probability. Every example has an equal chance to be chosen. It is termed as the more straightforward method of data collection. It is commonly used since it is a non-biased method. This research involved questionnaires that were randomly issued to the parents by the school administration without any particular criteria, which is, all were published questionnaires.</w:t>
      </w:r>
    </w:p>
    <w:p w14:paraId="2EE7C7FD" w14:textId="77777777" w:rsidR="00DA04C3" w:rsidRPr="001A6ECD" w:rsidRDefault="005F3A1E" w:rsidP="00DA04C3">
      <w:pPr>
        <w:spacing w:line="480" w:lineRule="auto"/>
        <w:jc w:val="both"/>
        <w:rPr>
          <w:rFonts w:ascii="Times New Roman" w:hAnsi="Times New Roman" w:cs="Times New Roman"/>
          <w:sz w:val="24"/>
          <w:szCs w:val="24"/>
        </w:rPr>
      </w:pPr>
      <w:r>
        <w:rPr>
          <w:rFonts w:ascii="Times New Roman" w:hAnsi="Times New Roman" w:cs="Times New Roman"/>
          <w:sz w:val="24"/>
          <w:szCs w:val="24"/>
        </w:rPr>
        <w:t xml:space="preserve"> They were given time to give their opinions and also time to return them to the school administration. Then after that, they were given to the researcher who sampled them according to the responses of the parents. Those with more straightforward answers were put together, and those who differed were separated. The results were used to judge the outcome the perspective of parents of the children with special needs towards their integration in regular schools.</w:t>
      </w:r>
    </w:p>
    <w:p w14:paraId="43C80614" w14:textId="77777777" w:rsidR="00DA04C3" w:rsidRPr="001A6ECD" w:rsidRDefault="005F3A1E" w:rsidP="00DA04C3">
      <w:pPr>
        <w:spacing w:line="480" w:lineRule="auto"/>
        <w:jc w:val="both"/>
        <w:rPr>
          <w:rFonts w:ascii="Times New Roman" w:hAnsi="Times New Roman" w:cs="Times New Roman"/>
          <w:sz w:val="24"/>
          <w:szCs w:val="24"/>
        </w:rPr>
      </w:pPr>
      <w:r w:rsidRPr="001A6ECD">
        <w:rPr>
          <w:rFonts w:ascii="Times New Roman" w:hAnsi="Times New Roman" w:cs="Times New Roman"/>
          <w:sz w:val="24"/>
          <w:szCs w:val="24"/>
        </w:rPr>
        <w:t xml:space="preserve">3.5 </w:t>
      </w:r>
      <w:r w:rsidRPr="001A6ECD">
        <w:rPr>
          <w:rFonts w:ascii="Times New Roman" w:hAnsi="Times New Roman" w:cs="Times New Roman"/>
          <w:b/>
          <w:sz w:val="24"/>
          <w:szCs w:val="24"/>
        </w:rPr>
        <w:t>Study limitations</w:t>
      </w:r>
    </w:p>
    <w:p w14:paraId="6B9DF306" w14:textId="77777777" w:rsidR="00DA04C3" w:rsidRPr="001A6ECD" w:rsidRDefault="005F3A1E" w:rsidP="00DA04C3">
      <w:pPr>
        <w:spacing w:line="480" w:lineRule="auto"/>
        <w:jc w:val="both"/>
        <w:rPr>
          <w:rFonts w:ascii="Times New Roman" w:hAnsi="Times New Roman" w:cs="Times New Roman"/>
          <w:sz w:val="24"/>
          <w:szCs w:val="24"/>
        </w:rPr>
      </w:pPr>
      <w:r w:rsidRPr="001A6ECD">
        <w:rPr>
          <w:rFonts w:ascii="Times New Roman" w:hAnsi="Times New Roman" w:cs="Times New Roman"/>
          <w:sz w:val="24"/>
          <w:szCs w:val="24"/>
        </w:rPr>
        <w:t>This study is restricted to investigation of only one school in Saudi Arabia. Therefore the findings of this study cannot be generalized to the case of the country as the whole. A questionnaire and a pencil were administered to every informant, that is, a parent. This is made to mean that some of the parents/respondents might not have taken the survey seriously and therefore might fail to correctly and keenly answer the questions or that they failed to give the required or expected information because the work of administering the questionnaires was carried out by the school administration. In connection to these disadvantages, the inquiry as research instrument may be affected by personality in judging the whole matter, personal feelings, perception or biasness or even the situation the respondent was in when the interviews were being carried out.</w:t>
      </w:r>
    </w:p>
    <w:p w14:paraId="2E37690F" w14:textId="77777777" w:rsidR="00DA04C3" w:rsidRPr="001A6ECD" w:rsidRDefault="005F3A1E" w:rsidP="00DA04C3">
      <w:pPr>
        <w:spacing w:line="480" w:lineRule="auto"/>
        <w:jc w:val="both"/>
        <w:rPr>
          <w:rFonts w:ascii="Times New Roman" w:hAnsi="Times New Roman" w:cs="Times New Roman"/>
          <w:sz w:val="24"/>
          <w:szCs w:val="24"/>
        </w:rPr>
      </w:pPr>
      <w:r w:rsidRPr="001A6ECD">
        <w:rPr>
          <w:rFonts w:ascii="Times New Roman" w:hAnsi="Times New Roman" w:cs="Times New Roman"/>
          <w:sz w:val="24"/>
          <w:szCs w:val="24"/>
        </w:rPr>
        <w:t xml:space="preserve">3.6 </w:t>
      </w:r>
      <w:r w:rsidRPr="001A6ECD">
        <w:rPr>
          <w:rFonts w:ascii="Times New Roman" w:hAnsi="Times New Roman" w:cs="Times New Roman"/>
          <w:b/>
          <w:sz w:val="24"/>
          <w:szCs w:val="24"/>
        </w:rPr>
        <w:t>Procedures</w:t>
      </w:r>
    </w:p>
    <w:p w14:paraId="1EC62DF5" w14:textId="77777777" w:rsidR="00DA04C3" w:rsidRPr="001A6ECD" w:rsidRDefault="005F3A1E" w:rsidP="00DA04C3">
      <w:pPr>
        <w:spacing w:line="480" w:lineRule="auto"/>
        <w:jc w:val="both"/>
        <w:rPr>
          <w:rFonts w:ascii="Times New Roman" w:hAnsi="Times New Roman" w:cs="Times New Roman"/>
          <w:sz w:val="24"/>
          <w:szCs w:val="24"/>
        </w:rPr>
      </w:pPr>
      <w:r w:rsidRPr="001A6ECD">
        <w:rPr>
          <w:rFonts w:ascii="Times New Roman" w:hAnsi="Times New Roman" w:cs="Times New Roman"/>
          <w:sz w:val="24"/>
          <w:szCs w:val="24"/>
        </w:rPr>
        <w:t xml:space="preserve">The education ministry of Saudi Arabia granted the research permissions. This was done through official application to do so through the hierarchical offices from top to bottom. Also, the research instrument was sent to the school from the ministry together with other copies of application documents. The researcher was alerted to the date and time for the research. </w:t>
      </w:r>
    </w:p>
    <w:p w14:paraId="2112DE3E" w14:textId="77777777" w:rsidR="00DA04C3" w:rsidRDefault="005F3A1E" w:rsidP="00DA04C3">
      <w:pPr>
        <w:spacing w:line="480" w:lineRule="auto"/>
        <w:jc w:val="both"/>
        <w:rPr>
          <w:rFonts w:ascii="Times New Roman" w:hAnsi="Times New Roman" w:cs="Times New Roman"/>
          <w:sz w:val="24"/>
          <w:szCs w:val="24"/>
        </w:rPr>
      </w:pPr>
      <w:r w:rsidRPr="001A6ECD">
        <w:rPr>
          <w:rFonts w:ascii="Times New Roman" w:hAnsi="Times New Roman" w:cs="Times New Roman"/>
          <w:sz w:val="24"/>
          <w:szCs w:val="24"/>
        </w:rPr>
        <w:t xml:space="preserve">At the first bit of the research, the specialists surveyed the school setting, the program used in every day to day activities of the school. This would help in the determining the approach that could have been used to get the responses otherwise it would be that easy to research a go. The researcher tried to find the suitable time to send the surveys out to the targeted school. </w:t>
      </w:r>
    </w:p>
    <w:p w14:paraId="55F942CD" w14:textId="77777777" w:rsidR="00DA04C3" w:rsidRPr="001A6ECD" w:rsidRDefault="005F3A1E" w:rsidP="00DA04C3">
      <w:pPr>
        <w:spacing w:line="480" w:lineRule="auto"/>
        <w:jc w:val="both"/>
        <w:rPr>
          <w:rFonts w:ascii="Times New Roman" w:hAnsi="Times New Roman" w:cs="Times New Roman"/>
          <w:sz w:val="24"/>
          <w:szCs w:val="24"/>
        </w:rPr>
      </w:pPr>
      <w:r w:rsidRPr="001A6ECD">
        <w:rPr>
          <w:rFonts w:ascii="Times New Roman" w:hAnsi="Times New Roman" w:cs="Times New Roman"/>
          <w:sz w:val="24"/>
          <w:szCs w:val="24"/>
        </w:rPr>
        <w:t xml:space="preserve">The surveys were delivered to the school administration in fall 2014 to be given to the parents on the time that they come to school to register or to pick up their children yearly report so they can guarantee that 31 the surveys will be completed and returned the school administration at the same time. So, the reviews will not be neglected by both the school administration and the parents. The school administration collected 79% percent of the distributed surveys or questionnaires and given to the researcher. 75 parents of children with and without disabilities from the school, were included in this study. Precisely, the sample consists of 35 parents of children with disabilities and 40 parents of children without disabilities, but they may have children with disabilities in their classroom. All children with disabilities were enrolled in the rehabilitation centers while all children without disabilities were enrolled in the government schools. </w:t>
      </w:r>
    </w:p>
    <w:p w14:paraId="64D21069" w14:textId="77777777" w:rsidR="00994C2D" w:rsidRDefault="00994C2D" w:rsidP="00DA04C3">
      <w:pPr>
        <w:spacing w:line="480" w:lineRule="auto"/>
        <w:jc w:val="both"/>
        <w:rPr>
          <w:rFonts w:ascii="Times New Roman" w:hAnsi="Times New Roman" w:cs="Times New Roman"/>
          <w:sz w:val="24"/>
          <w:szCs w:val="24"/>
        </w:rPr>
      </w:pPr>
    </w:p>
    <w:p w14:paraId="69CC8214" w14:textId="77777777" w:rsidR="00994C2D" w:rsidRDefault="00994C2D" w:rsidP="00DA04C3">
      <w:pPr>
        <w:spacing w:line="480" w:lineRule="auto"/>
        <w:jc w:val="both"/>
        <w:rPr>
          <w:rFonts w:ascii="Times New Roman" w:hAnsi="Times New Roman" w:cs="Times New Roman"/>
          <w:sz w:val="24"/>
          <w:szCs w:val="24"/>
        </w:rPr>
      </w:pPr>
    </w:p>
    <w:p w14:paraId="65A735B8" w14:textId="77777777" w:rsidR="00994C2D" w:rsidRDefault="00994C2D" w:rsidP="00DA04C3">
      <w:pPr>
        <w:spacing w:line="480" w:lineRule="auto"/>
        <w:jc w:val="both"/>
        <w:rPr>
          <w:rFonts w:ascii="Times New Roman" w:hAnsi="Times New Roman" w:cs="Times New Roman"/>
          <w:sz w:val="24"/>
          <w:szCs w:val="24"/>
        </w:rPr>
      </w:pPr>
    </w:p>
    <w:p w14:paraId="5AC4C8BB" w14:textId="77777777" w:rsidR="00994C2D" w:rsidRDefault="00994C2D" w:rsidP="00DA04C3">
      <w:pPr>
        <w:spacing w:line="480" w:lineRule="auto"/>
        <w:jc w:val="both"/>
        <w:rPr>
          <w:rFonts w:ascii="Times New Roman" w:hAnsi="Times New Roman" w:cs="Times New Roman"/>
          <w:sz w:val="24"/>
          <w:szCs w:val="24"/>
        </w:rPr>
      </w:pPr>
    </w:p>
    <w:p w14:paraId="752C0C82" w14:textId="77777777" w:rsidR="00DA04C3" w:rsidRPr="001A6ECD" w:rsidRDefault="005F3A1E" w:rsidP="00DA04C3">
      <w:pPr>
        <w:spacing w:line="480" w:lineRule="auto"/>
        <w:jc w:val="both"/>
        <w:rPr>
          <w:rFonts w:ascii="Times New Roman" w:hAnsi="Times New Roman" w:cs="Times New Roman"/>
          <w:sz w:val="24"/>
          <w:szCs w:val="24"/>
        </w:rPr>
      </w:pPr>
      <w:r w:rsidRPr="001A6ECD">
        <w:rPr>
          <w:rFonts w:ascii="Times New Roman" w:hAnsi="Times New Roman" w:cs="Times New Roman"/>
          <w:sz w:val="24"/>
          <w:szCs w:val="24"/>
        </w:rPr>
        <w:t>CHAPTER 4</w:t>
      </w:r>
    </w:p>
    <w:p w14:paraId="35E8C0F4" w14:textId="77777777" w:rsidR="00DA04C3" w:rsidRPr="001A6ECD" w:rsidRDefault="005F3A1E" w:rsidP="00DA04C3">
      <w:pPr>
        <w:spacing w:line="480" w:lineRule="auto"/>
        <w:jc w:val="both"/>
        <w:rPr>
          <w:rFonts w:ascii="Times New Roman" w:hAnsi="Times New Roman" w:cs="Times New Roman"/>
          <w:sz w:val="24"/>
          <w:szCs w:val="24"/>
        </w:rPr>
      </w:pPr>
      <w:r w:rsidRPr="001A6ECD">
        <w:rPr>
          <w:rFonts w:ascii="Times New Roman" w:hAnsi="Times New Roman" w:cs="Times New Roman"/>
          <w:sz w:val="24"/>
          <w:szCs w:val="24"/>
        </w:rPr>
        <w:t>FINDINGS</w:t>
      </w:r>
    </w:p>
    <w:p w14:paraId="3D3F0F82" w14:textId="77777777" w:rsidR="00DA04C3" w:rsidRPr="001A6ECD" w:rsidRDefault="005F3A1E" w:rsidP="00DA04C3">
      <w:pPr>
        <w:spacing w:line="480" w:lineRule="auto"/>
        <w:jc w:val="both"/>
        <w:rPr>
          <w:rFonts w:ascii="Times New Roman" w:hAnsi="Times New Roman" w:cs="Times New Roman"/>
          <w:b/>
          <w:sz w:val="24"/>
          <w:szCs w:val="24"/>
        </w:rPr>
      </w:pPr>
      <w:r w:rsidRPr="001A6ECD">
        <w:rPr>
          <w:rFonts w:ascii="Times New Roman" w:hAnsi="Times New Roman" w:cs="Times New Roman"/>
          <w:sz w:val="24"/>
          <w:szCs w:val="24"/>
        </w:rPr>
        <w:t xml:space="preserve">4.1 </w:t>
      </w:r>
      <w:r w:rsidRPr="001A6ECD">
        <w:rPr>
          <w:rFonts w:ascii="Times New Roman" w:hAnsi="Times New Roman" w:cs="Times New Roman"/>
          <w:b/>
          <w:sz w:val="24"/>
          <w:szCs w:val="24"/>
        </w:rPr>
        <w:t>Introduction</w:t>
      </w:r>
    </w:p>
    <w:p w14:paraId="3742B0EA" w14:textId="77777777" w:rsidR="00DA04C3" w:rsidRPr="001A6ECD" w:rsidRDefault="005F3A1E" w:rsidP="00DA04C3">
      <w:pPr>
        <w:spacing w:line="480" w:lineRule="auto"/>
        <w:jc w:val="both"/>
        <w:rPr>
          <w:rFonts w:ascii="Times New Roman" w:hAnsi="Times New Roman" w:cs="Times New Roman"/>
          <w:sz w:val="24"/>
          <w:szCs w:val="24"/>
        </w:rPr>
      </w:pPr>
      <w:r w:rsidRPr="001A6ECD">
        <w:rPr>
          <w:rFonts w:ascii="Times New Roman" w:hAnsi="Times New Roman" w:cs="Times New Roman"/>
          <w:sz w:val="24"/>
          <w:szCs w:val="24"/>
        </w:rPr>
        <w:t>In this chapter, the results of the whole research are discussed and examined whether the primary objectives of the study were met and also whether the research questions were answered. In general, the goals of this chapter are as follows:</w:t>
      </w:r>
    </w:p>
    <w:p w14:paraId="0EDB89C6" w14:textId="77777777" w:rsidR="00DA04C3" w:rsidRPr="001A6ECD" w:rsidRDefault="005F3A1E" w:rsidP="00DA04C3">
      <w:pPr>
        <w:pStyle w:val="ListParagraph"/>
        <w:numPr>
          <w:ilvl w:val="0"/>
          <w:numId w:val="8"/>
        </w:numPr>
        <w:spacing w:line="480" w:lineRule="auto"/>
        <w:ind w:firstLine="720"/>
        <w:jc w:val="both"/>
        <w:rPr>
          <w:rFonts w:ascii="Times New Roman" w:hAnsi="Times New Roman" w:cs="Times New Roman"/>
          <w:sz w:val="24"/>
          <w:szCs w:val="24"/>
        </w:rPr>
      </w:pPr>
      <w:r w:rsidRPr="001A6ECD">
        <w:rPr>
          <w:rFonts w:ascii="Times New Roman" w:hAnsi="Times New Roman" w:cs="Times New Roman"/>
          <w:sz w:val="24"/>
          <w:szCs w:val="24"/>
        </w:rPr>
        <w:t xml:space="preserve">Scrutiny of parents' perspectives towards including children with disabilities in the regular education classrooms, </w:t>
      </w:r>
    </w:p>
    <w:p w14:paraId="17413A83" w14:textId="77777777" w:rsidR="00DA04C3" w:rsidRPr="001A6ECD" w:rsidRDefault="005F3A1E" w:rsidP="00DA04C3">
      <w:pPr>
        <w:pStyle w:val="ListParagraph"/>
        <w:numPr>
          <w:ilvl w:val="0"/>
          <w:numId w:val="8"/>
        </w:numPr>
        <w:spacing w:line="480" w:lineRule="auto"/>
        <w:ind w:firstLine="720"/>
        <w:jc w:val="both"/>
        <w:rPr>
          <w:rFonts w:ascii="Times New Roman" w:hAnsi="Times New Roman" w:cs="Times New Roman"/>
          <w:sz w:val="24"/>
          <w:szCs w:val="24"/>
        </w:rPr>
      </w:pPr>
      <w:r w:rsidRPr="001A6ECD">
        <w:rPr>
          <w:rFonts w:ascii="Times New Roman" w:hAnsi="Times New Roman" w:cs="Times New Roman"/>
          <w:sz w:val="24"/>
          <w:szCs w:val="24"/>
        </w:rPr>
        <w:t xml:space="preserve">Determining whether there exist any difference in perception between parents of children with and without disabilities, </w:t>
      </w:r>
    </w:p>
    <w:p w14:paraId="3C6E754D" w14:textId="77777777" w:rsidR="00DA04C3" w:rsidRPr="001A6ECD" w:rsidRDefault="005F3A1E" w:rsidP="00DA04C3">
      <w:pPr>
        <w:pStyle w:val="ListParagraph"/>
        <w:numPr>
          <w:ilvl w:val="0"/>
          <w:numId w:val="8"/>
        </w:numPr>
        <w:spacing w:line="480" w:lineRule="auto"/>
        <w:ind w:firstLine="720"/>
        <w:jc w:val="both"/>
        <w:rPr>
          <w:rFonts w:ascii="Times New Roman" w:hAnsi="Times New Roman" w:cs="Times New Roman"/>
          <w:sz w:val="24"/>
          <w:szCs w:val="24"/>
        </w:rPr>
      </w:pPr>
      <w:r w:rsidRPr="001A6ECD">
        <w:rPr>
          <w:rFonts w:ascii="Times New Roman" w:hAnsi="Times New Roman" w:cs="Times New Roman"/>
          <w:sz w:val="24"/>
          <w:szCs w:val="24"/>
        </w:rPr>
        <w:t>Examining the influence of the child's disability level on parents’ perception toward admittance.</w:t>
      </w:r>
    </w:p>
    <w:p w14:paraId="7496F046" w14:textId="77777777" w:rsidR="00DA04C3" w:rsidRDefault="00DA04C3" w:rsidP="00DA04C3">
      <w:pPr>
        <w:spacing w:line="480" w:lineRule="auto"/>
        <w:jc w:val="both"/>
        <w:rPr>
          <w:rFonts w:ascii="Times New Roman" w:hAnsi="Times New Roman" w:cs="Times New Roman"/>
          <w:sz w:val="24"/>
          <w:szCs w:val="24"/>
        </w:rPr>
      </w:pPr>
    </w:p>
    <w:p w14:paraId="5D8C9D72" w14:textId="77777777" w:rsidR="00DA04C3" w:rsidRPr="001A6ECD" w:rsidRDefault="005F3A1E" w:rsidP="00DA04C3">
      <w:pPr>
        <w:spacing w:line="480" w:lineRule="auto"/>
        <w:jc w:val="both"/>
        <w:rPr>
          <w:rFonts w:ascii="Times New Roman" w:hAnsi="Times New Roman" w:cs="Times New Roman"/>
          <w:sz w:val="24"/>
          <w:szCs w:val="24"/>
        </w:rPr>
      </w:pPr>
      <w:r w:rsidRPr="001A6ECD">
        <w:rPr>
          <w:rFonts w:ascii="Times New Roman" w:hAnsi="Times New Roman" w:cs="Times New Roman"/>
          <w:sz w:val="24"/>
          <w:szCs w:val="24"/>
        </w:rPr>
        <w:t>The specific question of this study we as follows:</w:t>
      </w:r>
    </w:p>
    <w:p w14:paraId="76810D88" w14:textId="77777777" w:rsidR="00DA04C3" w:rsidRPr="001A6ECD" w:rsidRDefault="005F3A1E" w:rsidP="00DA04C3">
      <w:pPr>
        <w:pStyle w:val="ListParagraph"/>
        <w:numPr>
          <w:ilvl w:val="0"/>
          <w:numId w:val="11"/>
        </w:numPr>
        <w:spacing w:line="480" w:lineRule="auto"/>
        <w:ind w:firstLine="720"/>
        <w:jc w:val="both"/>
        <w:rPr>
          <w:rFonts w:ascii="Times New Roman" w:hAnsi="Times New Roman" w:cs="Times New Roman"/>
          <w:sz w:val="24"/>
          <w:szCs w:val="24"/>
        </w:rPr>
      </w:pPr>
      <w:r w:rsidRPr="001A6ECD">
        <w:rPr>
          <w:rFonts w:ascii="Times New Roman" w:hAnsi="Times New Roman" w:cs="Times New Roman"/>
          <w:sz w:val="24"/>
          <w:szCs w:val="24"/>
        </w:rPr>
        <w:t>What are the perceptions of parents in Saudi Arabia towards the integration of their children in regular school?</w:t>
      </w:r>
    </w:p>
    <w:p w14:paraId="4FF1028E" w14:textId="77777777" w:rsidR="00DA04C3" w:rsidRPr="001A6ECD" w:rsidRDefault="005F3A1E" w:rsidP="00DA04C3">
      <w:pPr>
        <w:pStyle w:val="ListParagraph"/>
        <w:numPr>
          <w:ilvl w:val="0"/>
          <w:numId w:val="11"/>
        </w:numPr>
        <w:spacing w:line="480" w:lineRule="auto"/>
        <w:ind w:firstLine="720"/>
        <w:jc w:val="both"/>
        <w:rPr>
          <w:rFonts w:ascii="Times New Roman" w:hAnsi="Times New Roman" w:cs="Times New Roman"/>
          <w:sz w:val="24"/>
          <w:szCs w:val="24"/>
        </w:rPr>
      </w:pPr>
      <w:r w:rsidRPr="001A6ECD">
        <w:rPr>
          <w:rFonts w:ascii="Times New Roman" w:hAnsi="Times New Roman" w:cs="Times New Roman"/>
          <w:sz w:val="24"/>
          <w:szCs w:val="24"/>
        </w:rPr>
        <w:t xml:space="preserve"> Is there any noticeable difference between parents’ perception of children with and without disabilities towards admittance?</w:t>
      </w:r>
    </w:p>
    <w:p w14:paraId="6BFBEE01" w14:textId="77777777" w:rsidR="00DA04C3" w:rsidRPr="001A6ECD" w:rsidRDefault="005F3A1E" w:rsidP="00DA04C3">
      <w:pPr>
        <w:pStyle w:val="ListParagraph"/>
        <w:numPr>
          <w:ilvl w:val="0"/>
          <w:numId w:val="11"/>
        </w:numPr>
        <w:spacing w:line="480" w:lineRule="auto"/>
        <w:ind w:firstLine="720"/>
        <w:jc w:val="both"/>
        <w:rPr>
          <w:rFonts w:ascii="Times New Roman" w:hAnsi="Times New Roman" w:cs="Times New Roman"/>
          <w:sz w:val="24"/>
          <w:szCs w:val="24"/>
        </w:rPr>
      </w:pPr>
      <w:r w:rsidRPr="001A6ECD">
        <w:rPr>
          <w:rFonts w:ascii="Times New Roman" w:hAnsi="Times New Roman" w:cs="Times New Roman"/>
          <w:sz w:val="24"/>
          <w:szCs w:val="24"/>
        </w:rPr>
        <w:t>Does the child's level of mental-delay affect Saudi Arabia's parents' perception of integration of their children in regular schools?</w:t>
      </w:r>
    </w:p>
    <w:p w14:paraId="42B8C4FA" w14:textId="77777777" w:rsidR="00DA04C3" w:rsidRPr="001A6ECD" w:rsidRDefault="005F3A1E" w:rsidP="00DA04C3">
      <w:pPr>
        <w:spacing w:line="480" w:lineRule="auto"/>
        <w:jc w:val="both"/>
        <w:rPr>
          <w:rFonts w:ascii="Times New Roman" w:hAnsi="Times New Roman" w:cs="Times New Roman"/>
          <w:sz w:val="24"/>
          <w:szCs w:val="24"/>
        </w:rPr>
      </w:pPr>
      <w:r w:rsidRPr="001A6ECD">
        <w:rPr>
          <w:rFonts w:ascii="Times New Roman" w:hAnsi="Times New Roman" w:cs="Times New Roman"/>
          <w:sz w:val="24"/>
          <w:szCs w:val="24"/>
        </w:rPr>
        <w:t>The analysis of data for each of the above research questions we reviewed separately and the outcomes we were given as per the subtopics below.</w:t>
      </w:r>
    </w:p>
    <w:p w14:paraId="7EB0DAEE" w14:textId="77777777" w:rsidR="00DA04C3" w:rsidRPr="001A6ECD" w:rsidRDefault="005F3A1E" w:rsidP="00DA04C3">
      <w:pPr>
        <w:spacing w:line="480" w:lineRule="auto"/>
        <w:jc w:val="both"/>
        <w:rPr>
          <w:rFonts w:ascii="Times New Roman" w:hAnsi="Times New Roman" w:cs="Times New Roman"/>
          <w:b/>
          <w:sz w:val="24"/>
          <w:szCs w:val="24"/>
        </w:rPr>
      </w:pPr>
      <w:r w:rsidRPr="001A6ECD">
        <w:rPr>
          <w:rFonts w:ascii="Times New Roman" w:hAnsi="Times New Roman" w:cs="Times New Roman"/>
          <w:sz w:val="24"/>
          <w:szCs w:val="24"/>
        </w:rPr>
        <w:t>4.</w:t>
      </w:r>
      <w:r w:rsidRPr="001A6ECD">
        <w:rPr>
          <w:rFonts w:ascii="Times New Roman" w:hAnsi="Times New Roman" w:cs="Times New Roman"/>
          <w:b/>
          <w:sz w:val="24"/>
          <w:szCs w:val="24"/>
        </w:rPr>
        <w:t>2 Review of the research questions from the findings</w:t>
      </w:r>
    </w:p>
    <w:p w14:paraId="61CBDB17" w14:textId="77777777" w:rsidR="00DA04C3" w:rsidRPr="001A6ECD" w:rsidRDefault="005F3A1E" w:rsidP="00DA04C3">
      <w:pPr>
        <w:spacing w:line="480" w:lineRule="auto"/>
        <w:jc w:val="both"/>
        <w:rPr>
          <w:rFonts w:ascii="Times New Roman" w:hAnsi="Times New Roman" w:cs="Times New Roman"/>
          <w:b/>
          <w:sz w:val="24"/>
          <w:szCs w:val="24"/>
        </w:rPr>
      </w:pPr>
      <w:r w:rsidRPr="001A6ECD">
        <w:rPr>
          <w:rFonts w:ascii="Times New Roman" w:hAnsi="Times New Roman" w:cs="Times New Roman"/>
          <w:sz w:val="24"/>
          <w:szCs w:val="24"/>
        </w:rPr>
        <w:t xml:space="preserve">A. </w:t>
      </w:r>
      <w:r w:rsidRPr="001A6ECD">
        <w:rPr>
          <w:rFonts w:ascii="Times New Roman" w:hAnsi="Times New Roman" w:cs="Times New Roman"/>
          <w:b/>
          <w:sz w:val="24"/>
          <w:szCs w:val="24"/>
        </w:rPr>
        <w:t>The first research question</w:t>
      </w:r>
    </w:p>
    <w:p w14:paraId="64A0DA4B" w14:textId="77777777" w:rsidR="00DA04C3" w:rsidRPr="001A6ECD" w:rsidRDefault="005F3A1E" w:rsidP="00DA04C3">
      <w:pPr>
        <w:spacing w:line="480" w:lineRule="auto"/>
        <w:jc w:val="both"/>
        <w:rPr>
          <w:rFonts w:ascii="Times New Roman" w:hAnsi="Times New Roman" w:cs="Times New Roman"/>
          <w:i/>
          <w:sz w:val="24"/>
          <w:szCs w:val="24"/>
        </w:rPr>
      </w:pPr>
      <w:r w:rsidRPr="001A6ECD">
        <w:rPr>
          <w:rFonts w:ascii="Times New Roman" w:hAnsi="Times New Roman" w:cs="Times New Roman"/>
          <w:i/>
          <w:sz w:val="24"/>
          <w:szCs w:val="24"/>
        </w:rPr>
        <w:t>What are the perceptions of parents in Saudi Arabia towards the integration of their children in regular school?</w:t>
      </w:r>
    </w:p>
    <w:p w14:paraId="09E36064" w14:textId="77777777" w:rsidR="00DA04C3" w:rsidRPr="001A6ECD" w:rsidRDefault="005F3A1E" w:rsidP="00DA04C3">
      <w:pPr>
        <w:spacing w:line="480" w:lineRule="auto"/>
        <w:jc w:val="both"/>
        <w:rPr>
          <w:rFonts w:ascii="Times New Roman" w:hAnsi="Times New Roman" w:cs="Times New Roman"/>
          <w:sz w:val="24"/>
          <w:szCs w:val="24"/>
        </w:rPr>
      </w:pPr>
      <w:r w:rsidRPr="001A6ECD">
        <w:rPr>
          <w:rFonts w:ascii="Times New Roman" w:hAnsi="Times New Roman" w:cs="Times New Roman"/>
          <w:sz w:val="24"/>
          <w:szCs w:val="24"/>
        </w:rPr>
        <w:t>To respond to this question, the respondents were requested to complete the problems in the questionnaire. The responses obtained were weighed and awarded scores. The different parent perspective was determined by the total rating score on the rating scale. This scale indicated that there were three consisted groups of results obtained from different parents. This groups included:</w:t>
      </w:r>
    </w:p>
    <w:p w14:paraId="6E4E1F23" w14:textId="77777777" w:rsidR="00DA04C3" w:rsidRPr="001A6ECD" w:rsidRDefault="005F3A1E" w:rsidP="00DA04C3">
      <w:pPr>
        <w:pStyle w:val="ListParagraph"/>
        <w:numPr>
          <w:ilvl w:val="0"/>
          <w:numId w:val="12"/>
        </w:numPr>
        <w:spacing w:line="480" w:lineRule="auto"/>
        <w:ind w:firstLine="720"/>
        <w:jc w:val="both"/>
        <w:rPr>
          <w:rFonts w:ascii="Times New Roman" w:hAnsi="Times New Roman" w:cs="Times New Roman"/>
          <w:sz w:val="24"/>
          <w:szCs w:val="24"/>
        </w:rPr>
      </w:pPr>
      <w:r w:rsidRPr="001A6ECD">
        <w:rPr>
          <w:rFonts w:ascii="Times New Roman" w:hAnsi="Times New Roman" w:cs="Times New Roman"/>
          <w:sz w:val="24"/>
          <w:szCs w:val="24"/>
        </w:rPr>
        <w:t>Those with educational impact in admittance,</w:t>
      </w:r>
    </w:p>
    <w:p w14:paraId="460D721B" w14:textId="77777777" w:rsidR="00DA04C3" w:rsidRPr="001A6ECD" w:rsidRDefault="005F3A1E" w:rsidP="00DA04C3">
      <w:pPr>
        <w:pStyle w:val="ListParagraph"/>
        <w:numPr>
          <w:ilvl w:val="0"/>
          <w:numId w:val="12"/>
        </w:numPr>
        <w:spacing w:line="480" w:lineRule="auto"/>
        <w:ind w:firstLine="720"/>
        <w:jc w:val="both"/>
        <w:rPr>
          <w:rFonts w:ascii="Times New Roman" w:hAnsi="Times New Roman" w:cs="Times New Roman"/>
          <w:sz w:val="24"/>
          <w:szCs w:val="24"/>
        </w:rPr>
      </w:pPr>
      <w:r w:rsidRPr="001A6ECD">
        <w:rPr>
          <w:rFonts w:ascii="Times New Roman" w:hAnsi="Times New Roman" w:cs="Times New Roman"/>
          <w:sz w:val="24"/>
          <w:szCs w:val="24"/>
        </w:rPr>
        <w:t>The social implications of admittance, and</w:t>
      </w:r>
    </w:p>
    <w:p w14:paraId="02042431" w14:textId="77777777" w:rsidR="00DA04C3" w:rsidRPr="001A6ECD" w:rsidRDefault="005F3A1E" w:rsidP="00DA04C3">
      <w:pPr>
        <w:pStyle w:val="ListParagraph"/>
        <w:numPr>
          <w:ilvl w:val="0"/>
          <w:numId w:val="12"/>
        </w:numPr>
        <w:spacing w:line="480" w:lineRule="auto"/>
        <w:ind w:firstLine="720"/>
        <w:jc w:val="both"/>
        <w:rPr>
          <w:rFonts w:ascii="Times New Roman" w:hAnsi="Times New Roman" w:cs="Times New Roman"/>
          <w:sz w:val="24"/>
          <w:szCs w:val="24"/>
        </w:rPr>
      </w:pPr>
      <w:r w:rsidRPr="001A6ECD">
        <w:rPr>
          <w:rFonts w:ascii="Times New Roman" w:hAnsi="Times New Roman" w:cs="Times New Roman"/>
          <w:sz w:val="24"/>
          <w:szCs w:val="24"/>
        </w:rPr>
        <w:t>General attitudes.</w:t>
      </w:r>
    </w:p>
    <w:p w14:paraId="73ED111D" w14:textId="77777777" w:rsidR="00DA04C3" w:rsidRPr="001A6ECD" w:rsidRDefault="005F3A1E" w:rsidP="00DA04C3">
      <w:pPr>
        <w:spacing w:line="480" w:lineRule="auto"/>
        <w:jc w:val="both"/>
        <w:rPr>
          <w:rFonts w:ascii="Times New Roman" w:hAnsi="Times New Roman" w:cs="Times New Roman"/>
          <w:sz w:val="24"/>
          <w:szCs w:val="24"/>
        </w:rPr>
      </w:pPr>
      <w:r w:rsidRPr="001A6ECD">
        <w:rPr>
          <w:rFonts w:ascii="Times New Roman" w:hAnsi="Times New Roman" w:cs="Times New Roman"/>
          <w:sz w:val="24"/>
          <w:szCs w:val="24"/>
        </w:rPr>
        <w:t xml:space="preserve">Values were recorded in the scale of 1 to 5 with the higher scores showing more positive perception towards disabled integration. Mean score was calculated and tabulated in the table below. Also, the standard deviation was recorded. The items were then ranked from the highest to the lowest for each category. Most of the issues received almost the same ranking showing that the parents hold a positive perception of social impact. The other things were ranked low by all the respondents. For example the academic impact. These outcomes indicated that the responded hold some positive attitude towards the result the admittance of the learners in their academic excellence. </w:t>
      </w:r>
    </w:p>
    <w:p w14:paraId="57B55FBB" w14:textId="77777777" w:rsidR="00DA04C3" w:rsidRPr="001A6ECD" w:rsidRDefault="00DA04C3" w:rsidP="00DA04C3">
      <w:pPr>
        <w:spacing w:line="480" w:lineRule="auto"/>
        <w:jc w:val="both"/>
        <w:rPr>
          <w:rFonts w:ascii="Times New Roman" w:hAnsi="Times New Roman" w:cs="Times New Roman"/>
          <w:sz w:val="24"/>
          <w:szCs w:val="24"/>
        </w:rPr>
      </w:pPr>
    </w:p>
    <w:tbl>
      <w:tblPr>
        <w:tblStyle w:val="TableGrid"/>
        <w:tblW w:w="0" w:type="auto"/>
        <w:tblLook w:val="04A0" w:firstRow="1" w:lastRow="0" w:firstColumn="1" w:lastColumn="0" w:noHBand="0" w:noVBand="1"/>
      </w:tblPr>
      <w:tblGrid>
        <w:gridCol w:w="3116"/>
        <w:gridCol w:w="3117"/>
        <w:gridCol w:w="3117"/>
      </w:tblGrid>
      <w:tr w:rsidR="00016614" w14:paraId="6D045ED0" w14:textId="77777777" w:rsidTr="00DA04C3">
        <w:tc>
          <w:tcPr>
            <w:tcW w:w="3116" w:type="dxa"/>
          </w:tcPr>
          <w:p w14:paraId="64267D98" w14:textId="77777777" w:rsidR="00DA04C3" w:rsidRPr="001A6ECD" w:rsidRDefault="005F3A1E" w:rsidP="00DA04C3">
            <w:pPr>
              <w:spacing w:line="480" w:lineRule="auto"/>
              <w:ind w:firstLine="720"/>
              <w:jc w:val="both"/>
              <w:rPr>
                <w:rFonts w:ascii="Times New Roman" w:hAnsi="Times New Roman" w:cs="Times New Roman"/>
                <w:sz w:val="24"/>
                <w:szCs w:val="24"/>
              </w:rPr>
            </w:pPr>
            <w:r w:rsidRPr="001A6ECD">
              <w:rPr>
                <w:rFonts w:ascii="Times New Roman" w:hAnsi="Times New Roman" w:cs="Times New Roman"/>
                <w:sz w:val="24"/>
                <w:szCs w:val="24"/>
              </w:rPr>
              <w:t xml:space="preserve">Item </w:t>
            </w:r>
          </w:p>
        </w:tc>
        <w:tc>
          <w:tcPr>
            <w:tcW w:w="3117" w:type="dxa"/>
          </w:tcPr>
          <w:p w14:paraId="33AD294E" w14:textId="77777777" w:rsidR="00DA04C3" w:rsidRPr="001A6ECD" w:rsidRDefault="005F3A1E" w:rsidP="00DA04C3">
            <w:pPr>
              <w:spacing w:line="480" w:lineRule="auto"/>
              <w:ind w:firstLine="720"/>
              <w:jc w:val="both"/>
              <w:rPr>
                <w:rFonts w:ascii="Times New Roman" w:hAnsi="Times New Roman" w:cs="Times New Roman"/>
                <w:sz w:val="24"/>
                <w:szCs w:val="24"/>
              </w:rPr>
            </w:pPr>
            <w:r w:rsidRPr="001A6ECD">
              <w:rPr>
                <w:rFonts w:ascii="Times New Roman" w:hAnsi="Times New Roman" w:cs="Times New Roman"/>
                <w:sz w:val="24"/>
                <w:szCs w:val="24"/>
              </w:rPr>
              <w:t xml:space="preserve">Mean </w:t>
            </w:r>
          </w:p>
        </w:tc>
        <w:tc>
          <w:tcPr>
            <w:tcW w:w="3117" w:type="dxa"/>
          </w:tcPr>
          <w:p w14:paraId="15165D32" w14:textId="77777777" w:rsidR="00DA04C3" w:rsidRPr="001A6ECD" w:rsidRDefault="005F3A1E" w:rsidP="00DA04C3">
            <w:pPr>
              <w:spacing w:line="480" w:lineRule="auto"/>
              <w:ind w:firstLine="720"/>
              <w:jc w:val="both"/>
              <w:rPr>
                <w:rFonts w:ascii="Times New Roman" w:hAnsi="Times New Roman" w:cs="Times New Roman"/>
                <w:sz w:val="24"/>
                <w:szCs w:val="24"/>
              </w:rPr>
            </w:pPr>
            <w:r w:rsidRPr="001A6ECD">
              <w:rPr>
                <w:rFonts w:ascii="Times New Roman" w:hAnsi="Times New Roman" w:cs="Times New Roman"/>
                <w:sz w:val="24"/>
                <w:szCs w:val="24"/>
              </w:rPr>
              <w:t>Standard deviation</w:t>
            </w:r>
          </w:p>
        </w:tc>
      </w:tr>
      <w:tr w:rsidR="00016614" w14:paraId="5C2A7B97" w14:textId="77777777" w:rsidTr="00DA04C3">
        <w:tc>
          <w:tcPr>
            <w:tcW w:w="3116" w:type="dxa"/>
          </w:tcPr>
          <w:p w14:paraId="5BB644E0" w14:textId="77777777" w:rsidR="00DA04C3" w:rsidRPr="001A6ECD" w:rsidRDefault="005F3A1E" w:rsidP="00DA04C3">
            <w:pPr>
              <w:spacing w:line="480" w:lineRule="auto"/>
              <w:ind w:firstLine="720"/>
              <w:jc w:val="both"/>
              <w:rPr>
                <w:rFonts w:ascii="Times New Roman" w:hAnsi="Times New Roman" w:cs="Times New Roman"/>
                <w:sz w:val="24"/>
                <w:szCs w:val="24"/>
              </w:rPr>
            </w:pPr>
            <w:r w:rsidRPr="001A6ECD">
              <w:rPr>
                <w:rFonts w:ascii="Times New Roman" w:hAnsi="Times New Roman" w:cs="Times New Roman"/>
                <w:sz w:val="24"/>
                <w:szCs w:val="24"/>
              </w:rPr>
              <w:t>My child’s education would be affected by having a child with a learning disability in his/her class.</w:t>
            </w:r>
          </w:p>
        </w:tc>
        <w:tc>
          <w:tcPr>
            <w:tcW w:w="3117" w:type="dxa"/>
          </w:tcPr>
          <w:p w14:paraId="7A7D3431" w14:textId="77777777" w:rsidR="00DA04C3" w:rsidRPr="001A6ECD" w:rsidRDefault="005F3A1E" w:rsidP="00DA04C3">
            <w:pPr>
              <w:spacing w:line="480" w:lineRule="auto"/>
              <w:ind w:firstLine="720"/>
              <w:jc w:val="both"/>
              <w:rPr>
                <w:rFonts w:ascii="Times New Roman" w:hAnsi="Times New Roman" w:cs="Times New Roman"/>
                <w:sz w:val="24"/>
                <w:szCs w:val="24"/>
              </w:rPr>
            </w:pPr>
            <w:r w:rsidRPr="001A6ECD">
              <w:rPr>
                <w:rFonts w:ascii="Times New Roman" w:hAnsi="Times New Roman" w:cs="Times New Roman"/>
                <w:sz w:val="24"/>
                <w:szCs w:val="24"/>
              </w:rPr>
              <w:t>5.0</w:t>
            </w:r>
          </w:p>
        </w:tc>
        <w:tc>
          <w:tcPr>
            <w:tcW w:w="3117" w:type="dxa"/>
          </w:tcPr>
          <w:p w14:paraId="30482E71" w14:textId="77777777" w:rsidR="00DA04C3" w:rsidRPr="001A6ECD" w:rsidRDefault="005F3A1E" w:rsidP="00DA04C3">
            <w:pPr>
              <w:spacing w:line="480" w:lineRule="auto"/>
              <w:ind w:firstLine="720"/>
              <w:jc w:val="both"/>
              <w:rPr>
                <w:rFonts w:ascii="Times New Roman" w:hAnsi="Times New Roman" w:cs="Times New Roman"/>
                <w:sz w:val="24"/>
                <w:szCs w:val="24"/>
              </w:rPr>
            </w:pPr>
            <w:r w:rsidRPr="001A6ECD">
              <w:rPr>
                <w:rFonts w:ascii="Times New Roman" w:hAnsi="Times New Roman" w:cs="Times New Roman"/>
                <w:sz w:val="24"/>
                <w:szCs w:val="24"/>
              </w:rPr>
              <w:t>0.0</w:t>
            </w:r>
          </w:p>
        </w:tc>
      </w:tr>
      <w:tr w:rsidR="00016614" w14:paraId="02EE9E9B" w14:textId="77777777" w:rsidTr="00DA04C3">
        <w:tc>
          <w:tcPr>
            <w:tcW w:w="3116" w:type="dxa"/>
          </w:tcPr>
          <w:p w14:paraId="64D44830" w14:textId="77777777" w:rsidR="00DA04C3" w:rsidRPr="001A6ECD" w:rsidRDefault="005F3A1E" w:rsidP="00DA04C3">
            <w:pPr>
              <w:spacing w:line="480" w:lineRule="auto"/>
              <w:ind w:firstLine="720"/>
              <w:jc w:val="both"/>
              <w:rPr>
                <w:rFonts w:ascii="Times New Roman" w:hAnsi="Times New Roman" w:cs="Times New Roman"/>
                <w:sz w:val="24"/>
                <w:szCs w:val="24"/>
              </w:rPr>
            </w:pPr>
            <w:r w:rsidRPr="001A6ECD">
              <w:rPr>
                <w:rFonts w:ascii="Times New Roman" w:hAnsi="Times New Roman" w:cs="Times New Roman"/>
                <w:sz w:val="24"/>
                <w:szCs w:val="24"/>
              </w:rPr>
              <w:t>I would invite a child with disabilities to the family gathering in the weekend or my child birthday party</w:t>
            </w:r>
          </w:p>
        </w:tc>
        <w:tc>
          <w:tcPr>
            <w:tcW w:w="3117" w:type="dxa"/>
          </w:tcPr>
          <w:p w14:paraId="3EE24EB3" w14:textId="77777777" w:rsidR="00DA04C3" w:rsidRPr="001A6ECD" w:rsidRDefault="005F3A1E" w:rsidP="00DA04C3">
            <w:pPr>
              <w:spacing w:line="480" w:lineRule="auto"/>
              <w:ind w:firstLine="720"/>
              <w:jc w:val="both"/>
              <w:rPr>
                <w:rFonts w:ascii="Times New Roman" w:hAnsi="Times New Roman" w:cs="Times New Roman"/>
                <w:sz w:val="24"/>
                <w:szCs w:val="24"/>
              </w:rPr>
            </w:pPr>
            <w:r w:rsidRPr="001A6ECD">
              <w:rPr>
                <w:rFonts w:ascii="Times New Roman" w:hAnsi="Times New Roman" w:cs="Times New Roman"/>
                <w:sz w:val="24"/>
                <w:szCs w:val="24"/>
              </w:rPr>
              <w:t>5.0</w:t>
            </w:r>
          </w:p>
        </w:tc>
        <w:tc>
          <w:tcPr>
            <w:tcW w:w="3117" w:type="dxa"/>
          </w:tcPr>
          <w:p w14:paraId="0AF20D23" w14:textId="77777777" w:rsidR="00DA04C3" w:rsidRPr="001A6ECD" w:rsidRDefault="005F3A1E" w:rsidP="00DA04C3">
            <w:pPr>
              <w:spacing w:line="480" w:lineRule="auto"/>
              <w:ind w:firstLine="720"/>
              <w:jc w:val="both"/>
              <w:rPr>
                <w:rFonts w:ascii="Times New Roman" w:hAnsi="Times New Roman" w:cs="Times New Roman"/>
                <w:sz w:val="24"/>
                <w:szCs w:val="24"/>
              </w:rPr>
            </w:pPr>
            <w:r w:rsidRPr="001A6ECD">
              <w:rPr>
                <w:rFonts w:ascii="Times New Roman" w:hAnsi="Times New Roman" w:cs="Times New Roman"/>
                <w:sz w:val="24"/>
                <w:szCs w:val="24"/>
              </w:rPr>
              <w:t>0.0</w:t>
            </w:r>
          </w:p>
        </w:tc>
      </w:tr>
      <w:tr w:rsidR="00016614" w14:paraId="0B94A456" w14:textId="77777777" w:rsidTr="00DA04C3">
        <w:tc>
          <w:tcPr>
            <w:tcW w:w="3116" w:type="dxa"/>
          </w:tcPr>
          <w:p w14:paraId="17475E34" w14:textId="77777777" w:rsidR="00DA04C3" w:rsidRPr="001A6ECD" w:rsidRDefault="005F3A1E" w:rsidP="00DA04C3">
            <w:pPr>
              <w:spacing w:line="480" w:lineRule="auto"/>
              <w:ind w:firstLine="720"/>
              <w:jc w:val="both"/>
              <w:rPr>
                <w:rFonts w:ascii="Times New Roman" w:hAnsi="Times New Roman" w:cs="Times New Roman"/>
                <w:sz w:val="24"/>
                <w:szCs w:val="24"/>
              </w:rPr>
            </w:pPr>
            <w:r w:rsidRPr="001A6ECD">
              <w:rPr>
                <w:rFonts w:ascii="Times New Roman" w:hAnsi="Times New Roman" w:cs="Times New Roman"/>
                <w:sz w:val="24"/>
                <w:szCs w:val="24"/>
              </w:rPr>
              <w:t>I will encourage my child to go to a child with disabilities birthday party or spend the weekend with him/her.</w:t>
            </w:r>
          </w:p>
        </w:tc>
        <w:tc>
          <w:tcPr>
            <w:tcW w:w="3117" w:type="dxa"/>
          </w:tcPr>
          <w:p w14:paraId="4C93EB02" w14:textId="77777777" w:rsidR="00DA04C3" w:rsidRPr="001A6ECD" w:rsidRDefault="005F3A1E" w:rsidP="00DA04C3">
            <w:pPr>
              <w:spacing w:line="480" w:lineRule="auto"/>
              <w:ind w:firstLine="720"/>
              <w:jc w:val="both"/>
              <w:rPr>
                <w:rFonts w:ascii="Times New Roman" w:hAnsi="Times New Roman" w:cs="Times New Roman"/>
                <w:sz w:val="24"/>
                <w:szCs w:val="24"/>
              </w:rPr>
            </w:pPr>
            <w:r w:rsidRPr="001A6ECD">
              <w:rPr>
                <w:rFonts w:ascii="Times New Roman" w:hAnsi="Times New Roman" w:cs="Times New Roman"/>
                <w:sz w:val="24"/>
                <w:szCs w:val="24"/>
              </w:rPr>
              <w:t>5.0</w:t>
            </w:r>
          </w:p>
        </w:tc>
        <w:tc>
          <w:tcPr>
            <w:tcW w:w="3117" w:type="dxa"/>
          </w:tcPr>
          <w:p w14:paraId="61AB8185" w14:textId="77777777" w:rsidR="00DA04C3" w:rsidRPr="001A6ECD" w:rsidRDefault="005F3A1E" w:rsidP="00DA04C3">
            <w:pPr>
              <w:spacing w:line="480" w:lineRule="auto"/>
              <w:ind w:firstLine="720"/>
              <w:jc w:val="both"/>
              <w:rPr>
                <w:rFonts w:ascii="Times New Roman" w:hAnsi="Times New Roman" w:cs="Times New Roman"/>
                <w:sz w:val="24"/>
                <w:szCs w:val="24"/>
              </w:rPr>
            </w:pPr>
            <w:r w:rsidRPr="001A6ECD">
              <w:rPr>
                <w:rFonts w:ascii="Times New Roman" w:hAnsi="Times New Roman" w:cs="Times New Roman"/>
                <w:sz w:val="24"/>
                <w:szCs w:val="24"/>
              </w:rPr>
              <w:t>0.0</w:t>
            </w:r>
          </w:p>
        </w:tc>
      </w:tr>
      <w:tr w:rsidR="00016614" w14:paraId="1338FB60" w14:textId="77777777" w:rsidTr="00DA04C3">
        <w:tc>
          <w:tcPr>
            <w:tcW w:w="3116" w:type="dxa"/>
          </w:tcPr>
          <w:p w14:paraId="607122A0" w14:textId="77777777" w:rsidR="00DA04C3" w:rsidRPr="001A6ECD" w:rsidRDefault="005F3A1E" w:rsidP="00DA04C3">
            <w:pPr>
              <w:spacing w:line="480" w:lineRule="auto"/>
              <w:ind w:firstLine="720"/>
              <w:jc w:val="both"/>
              <w:rPr>
                <w:rFonts w:ascii="Times New Roman" w:hAnsi="Times New Roman" w:cs="Times New Roman"/>
                <w:sz w:val="24"/>
                <w:szCs w:val="24"/>
              </w:rPr>
            </w:pPr>
            <w:r w:rsidRPr="001A6ECD">
              <w:rPr>
                <w:rFonts w:ascii="Times New Roman" w:hAnsi="Times New Roman" w:cs="Times New Roman"/>
                <w:sz w:val="24"/>
                <w:szCs w:val="24"/>
              </w:rPr>
              <w:t>I would hesitate to have my child become friend with a child with disabilities</w:t>
            </w:r>
          </w:p>
        </w:tc>
        <w:tc>
          <w:tcPr>
            <w:tcW w:w="3117" w:type="dxa"/>
          </w:tcPr>
          <w:p w14:paraId="6F4A347B" w14:textId="77777777" w:rsidR="00DA04C3" w:rsidRPr="001A6ECD" w:rsidRDefault="005F3A1E" w:rsidP="00DA04C3">
            <w:pPr>
              <w:spacing w:line="480" w:lineRule="auto"/>
              <w:ind w:firstLine="720"/>
              <w:jc w:val="both"/>
              <w:rPr>
                <w:rFonts w:ascii="Times New Roman" w:hAnsi="Times New Roman" w:cs="Times New Roman"/>
                <w:sz w:val="24"/>
                <w:szCs w:val="24"/>
              </w:rPr>
            </w:pPr>
            <w:r w:rsidRPr="001A6ECD">
              <w:rPr>
                <w:rFonts w:ascii="Times New Roman" w:hAnsi="Times New Roman" w:cs="Times New Roman"/>
                <w:sz w:val="24"/>
                <w:szCs w:val="24"/>
              </w:rPr>
              <w:t>5.0</w:t>
            </w:r>
          </w:p>
        </w:tc>
        <w:tc>
          <w:tcPr>
            <w:tcW w:w="3117" w:type="dxa"/>
          </w:tcPr>
          <w:p w14:paraId="0CCC4328" w14:textId="77777777" w:rsidR="00DA04C3" w:rsidRPr="001A6ECD" w:rsidRDefault="005F3A1E" w:rsidP="00DA04C3">
            <w:pPr>
              <w:spacing w:line="480" w:lineRule="auto"/>
              <w:ind w:firstLine="720"/>
              <w:jc w:val="both"/>
              <w:rPr>
                <w:rFonts w:ascii="Times New Roman" w:hAnsi="Times New Roman" w:cs="Times New Roman"/>
                <w:sz w:val="24"/>
                <w:szCs w:val="24"/>
              </w:rPr>
            </w:pPr>
            <w:r w:rsidRPr="001A6ECD">
              <w:rPr>
                <w:rFonts w:ascii="Times New Roman" w:hAnsi="Times New Roman" w:cs="Times New Roman"/>
                <w:sz w:val="24"/>
                <w:szCs w:val="24"/>
              </w:rPr>
              <w:t>0.0</w:t>
            </w:r>
          </w:p>
        </w:tc>
      </w:tr>
      <w:tr w:rsidR="00016614" w14:paraId="5F6B5A2C" w14:textId="77777777" w:rsidTr="00DA04C3">
        <w:tc>
          <w:tcPr>
            <w:tcW w:w="3116" w:type="dxa"/>
          </w:tcPr>
          <w:p w14:paraId="0C103AF0" w14:textId="77777777" w:rsidR="00DA04C3" w:rsidRPr="001A6ECD" w:rsidRDefault="005F3A1E" w:rsidP="00DA04C3">
            <w:pPr>
              <w:spacing w:line="480" w:lineRule="auto"/>
              <w:ind w:firstLine="720"/>
              <w:jc w:val="both"/>
              <w:rPr>
                <w:rFonts w:ascii="Times New Roman" w:hAnsi="Times New Roman" w:cs="Times New Roman"/>
                <w:sz w:val="24"/>
                <w:szCs w:val="24"/>
              </w:rPr>
            </w:pPr>
            <w:r w:rsidRPr="001A6ECD">
              <w:rPr>
                <w:rFonts w:ascii="Times New Roman" w:hAnsi="Times New Roman" w:cs="Times New Roman"/>
                <w:sz w:val="24"/>
                <w:szCs w:val="24"/>
              </w:rPr>
              <w:t>Having a child with disabilities in my child’s class would impact my decision to have my child placed in that class</w:t>
            </w:r>
          </w:p>
        </w:tc>
        <w:tc>
          <w:tcPr>
            <w:tcW w:w="3117" w:type="dxa"/>
          </w:tcPr>
          <w:p w14:paraId="65B1D157" w14:textId="77777777" w:rsidR="00DA04C3" w:rsidRPr="001A6ECD" w:rsidRDefault="005F3A1E" w:rsidP="00DA04C3">
            <w:pPr>
              <w:spacing w:line="480" w:lineRule="auto"/>
              <w:ind w:firstLine="720"/>
              <w:jc w:val="both"/>
              <w:rPr>
                <w:rFonts w:ascii="Times New Roman" w:hAnsi="Times New Roman" w:cs="Times New Roman"/>
                <w:sz w:val="24"/>
                <w:szCs w:val="24"/>
              </w:rPr>
            </w:pPr>
            <w:r w:rsidRPr="001A6ECD">
              <w:rPr>
                <w:rFonts w:ascii="Times New Roman" w:hAnsi="Times New Roman" w:cs="Times New Roman"/>
                <w:sz w:val="24"/>
                <w:szCs w:val="24"/>
              </w:rPr>
              <w:t>5.0</w:t>
            </w:r>
          </w:p>
        </w:tc>
        <w:tc>
          <w:tcPr>
            <w:tcW w:w="3117" w:type="dxa"/>
          </w:tcPr>
          <w:p w14:paraId="71B8F3BC" w14:textId="77777777" w:rsidR="00DA04C3" w:rsidRPr="001A6ECD" w:rsidRDefault="005F3A1E" w:rsidP="00DA04C3">
            <w:pPr>
              <w:spacing w:line="480" w:lineRule="auto"/>
              <w:ind w:firstLine="720"/>
              <w:jc w:val="both"/>
              <w:rPr>
                <w:rFonts w:ascii="Times New Roman" w:hAnsi="Times New Roman" w:cs="Times New Roman"/>
                <w:sz w:val="24"/>
                <w:szCs w:val="24"/>
              </w:rPr>
            </w:pPr>
            <w:r w:rsidRPr="001A6ECD">
              <w:rPr>
                <w:rFonts w:ascii="Times New Roman" w:hAnsi="Times New Roman" w:cs="Times New Roman"/>
                <w:sz w:val="24"/>
                <w:szCs w:val="24"/>
              </w:rPr>
              <w:t>0.0</w:t>
            </w:r>
          </w:p>
        </w:tc>
      </w:tr>
      <w:tr w:rsidR="00016614" w14:paraId="6E756633" w14:textId="77777777" w:rsidTr="00DA04C3">
        <w:tc>
          <w:tcPr>
            <w:tcW w:w="3116" w:type="dxa"/>
          </w:tcPr>
          <w:p w14:paraId="346F32F6" w14:textId="77777777" w:rsidR="00DA04C3" w:rsidRPr="001A6ECD" w:rsidRDefault="005F3A1E" w:rsidP="00DA04C3">
            <w:pPr>
              <w:spacing w:line="480" w:lineRule="auto"/>
              <w:ind w:firstLine="720"/>
              <w:jc w:val="both"/>
              <w:rPr>
                <w:rFonts w:ascii="Times New Roman" w:hAnsi="Times New Roman" w:cs="Times New Roman"/>
                <w:sz w:val="24"/>
                <w:szCs w:val="24"/>
              </w:rPr>
            </w:pPr>
            <w:r w:rsidRPr="001A6ECD">
              <w:rPr>
                <w:rFonts w:ascii="Times New Roman" w:hAnsi="Times New Roman" w:cs="Times New Roman"/>
                <w:sz w:val="24"/>
                <w:szCs w:val="24"/>
              </w:rPr>
              <w:t>Having a child with disabilities in my child's level would influence my decision to have my child set in that school</w:t>
            </w:r>
          </w:p>
        </w:tc>
        <w:tc>
          <w:tcPr>
            <w:tcW w:w="3117" w:type="dxa"/>
          </w:tcPr>
          <w:p w14:paraId="5C930EAD" w14:textId="77777777" w:rsidR="00DA04C3" w:rsidRPr="001A6ECD" w:rsidRDefault="005F3A1E" w:rsidP="00DA04C3">
            <w:pPr>
              <w:spacing w:line="480" w:lineRule="auto"/>
              <w:ind w:firstLine="720"/>
              <w:jc w:val="both"/>
              <w:rPr>
                <w:rFonts w:ascii="Times New Roman" w:hAnsi="Times New Roman" w:cs="Times New Roman"/>
                <w:sz w:val="24"/>
                <w:szCs w:val="24"/>
              </w:rPr>
            </w:pPr>
            <w:r w:rsidRPr="001A6ECD">
              <w:rPr>
                <w:rFonts w:ascii="Times New Roman" w:hAnsi="Times New Roman" w:cs="Times New Roman"/>
                <w:sz w:val="24"/>
                <w:szCs w:val="24"/>
              </w:rPr>
              <w:t>5.0</w:t>
            </w:r>
          </w:p>
        </w:tc>
        <w:tc>
          <w:tcPr>
            <w:tcW w:w="3117" w:type="dxa"/>
          </w:tcPr>
          <w:p w14:paraId="10A6EA40" w14:textId="77777777" w:rsidR="00DA04C3" w:rsidRPr="001A6ECD" w:rsidRDefault="005F3A1E" w:rsidP="00DA04C3">
            <w:pPr>
              <w:spacing w:line="480" w:lineRule="auto"/>
              <w:ind w:firstLine="720"/>
              <w:jc w:val="both"/>
              <w:rPr>
                <w:rFonts w:ascii="Times New Roman" w:hAnsi="Times New Roman" w:cs="Times New Roman"/>
                <w:sz w:val="24"/>
                <w:szCs w:val="24"/>
              </w:rPr>
            </w:pPr>
            <w:r w:rsidRPr="001A6ECD">
              <w:rPr>
                <w:rFonts w:ascii="Times New Roman" w:hAnsi="Times New Roman" w:cs="Times New Roman"/>
                <w:sz w:val="24"/>
                <w:szCs w:val="24"/>
              </w:rPr>
              <w:t>0.0</w:t>
            </w:r>
          </w:p>
        </w:tc>
      </w:tr>
      <w:tr w:rsidR="00016614" w14:paraId="79BA18A0" w14:textId="77777777" w:rsidTr="00DA04C3">
        <w:tc>
          <w:tcPr>
            <w:tcW w:w="3116" w:type="dxa"/>
          </w:tcPr>
          <w:p w14:paraId="28DEA146" w14:textId="77777777" w:rsidR="00DA04C3" w:rsidRPr="001A6ECD" w:rsidRDefault="005F3A1E" w:rsidP="00DA04C3">
            <w:pPr>
              <w:spacing w:line="480" w:lineRule="auto"/>
              <w:ind w:firstLine="720"/>
              <w:jc w:val="both"/>
              <w:rPr>
                <w:rFonts w:ascii="Times New Roman" w:hAnsi="Times New Roman" w:cs="Times New Roman"/>
                <w:sz w:val="24"/>
                <w:szCs w:val="24"/>
              </w:rPr>
            </w:pPr>
            <w:r w:rsidRPr="001A6ECD">
              <w:rPr>
                <w:rFonts w:ascii="Times New Roman" w:hAnsi="Times New Roman" w:cs="Times New Roman"/>
                <w:sz w:val="24"/>
                <w:szCs w:val="24"/>
              </w:rPr>
              <w:t>It is important to me to be educated about my child’s classmate’s disability.</w:t>
            </w:r>
          </w:p>
        </w:tc>
        <w:tc>
          <w:tcPr>
            <w:tcW w:w="3117" w:type="dxa"/>
          </w:tcPr>
          <w:p w14:paraId="7FDDBFE2" w14:textId="77777777" w:rsidR="00DA04C3" w:rsidRPr="001A6ECD" w:rsidRDefault="005F3A1E" w:rsidP="00DA04C3">
            <w:pPr>
              <w:spacing w:line="480" w:lineRule="auto"/>
              <w:ind w:firstLine="720"/>
              <w:jc w:val="both"/>
              <w:rPr>
                <w:rFonts w:ascii="Times New Roman" w:hAnsi="Times New Roman" w:cs="Times New Roman"/>
                <w:sz w:val="24"/>
                <w:szCs w:val="24"/>
              </w:rPr>
            </w:pPr>
            <w:r w:rsidRPr="001A6ECD">
              <w:rPr>
                <w:rFonts w:ascii="Times New Roman" w:hAnsi="Times New Roman" w:cs="Times New Roman"/>
                <w:sz w:val="24"/>
                <w:szCs w:val="24"/>
              </w:rPr>
              <w:t>5.0</w:t>
            </w:r>
          </w:p>
        </w:tc>
        <w:tc>
          <w:tcPr>
            <w:tcW w:w="3117" w:type="dxa"/>
          </w:tcPr>
          <w:p w14:paraId="79174FE9" w14:textId="77777777" w:rsidR="00DA04C3" w:rsidRPr="001A6ECD" w:rsidRDefault="00DA04C3" w:rsidP="00DA04C3">
            <w:pPr>
              <w:spacing w:line="480" w:lineRule="auto"/>
              <w:ind w:firstLine="720"/>
              <w:jc w:val="both"/>
              <w:rPr>
                <w:rFonts w:ascii="Times New Roman" w:hAnsi="Times New Roman" w:cs="Times New Roman"/>
                <w:sz w:val="24"/>
                <w:szCs w:val="24"/>
              </w:rPr>
            </w:pPr>
          </w:p>
          <w:p w14:paraId="0E61A5F1" w14:textId="77777777" w:rsidR="00DA04C3" w:rsidRPr="001A6ECD" w:rsidRDefault="005F3A1E" w:rsidP="00DA04C3">
            <w:pPr>
              <w:spacing w:line="480" w:lineRule="auto"/>
              <w:ind w:firstLine="720"/>
              <w:jc w:val="both"/>
              <w:rPr>
                <w:rFonts w:ascii="Times New Roman" w:hAnsi="Times New Roman" w:cs="Times New Roman"/>
                <w:sz w:val="24"/>
                <w:szCs w:val="24"/>
              </w:rPr>
            </w:pPr>
            <w:r w:rsidRPr="001A6ECD">
              <w:rPr>
                <w:rFonts w:ascii="Times New Roman" w:hAnsi="Times New Roman" w:cs="Times New Roman"/>
                <w:sz w:val="24"/>
                <w:szCs w:val="24"/>
              </w:rPr>
              <w:t>0.0</w:t>
            </w:r>
          </w:p>
          <w:p w14:paraId="5327D19C" w14:textId="77777777" w:rsidR="00DA04C3" w:rsidRPr="001A6ECD" w:rsidRDefault="00DA04C3" w:rsidP="00DA04C3">
            <w:pPr>
              <w:spacing w:line="480" w:lineRule="auto"/>
              <w:ind w:firstLine="720"/>
              <w:jc w:val="both"/>
              <w:rPr>
                <w:rFonts w:ascii="Times New Roman" w:hAnsi="Times New Roman" w:cs="Times New Roman"/>
                <w:sz w:val="24"/>
                <w:szCs w:val="24"/>
              </w:rPr>
            </w:pPr>
          </w:p>
          <w:p w14:paraId="39A13D51" w14:textId="77777777" w:rsidR="00DA04C3" w:rsidRPr="001A6ECD" w:rsidRDefault="00DA04C3" w:rsidP="00DA04C3">
            <w:pPr>
              <w:spacing w:line="480" w:lineRule="auto"/>
              <w:ind w:firstLine="720"/>
              <w:jc w:val="both"/>
              <w:rPr>
                <w:rFonts w:ascii="Times New Roman" w:hAnsi="Times New Roman" w:cs="Times New Roman"/>
                <w:sz w:val="24"/>
                <w:szCs w:val="24"/>
              </w:rPr>
            </w:pPr>
          </w:p>
        </w:tc>
      </w:tr>
      <w:tr w:rsidR="00016614" w14:paraId="472B162E" w14:textId="77777777" w:rsidTr="00DA04C3">
        <w:trPr>
          <w:trHeight w:val="1511"/>
        </w:trPr>
        <w:tc>
          <w:tcPr>
            <w:tcW w:w="3116" w:type="dxa"/>
          </w:tcPr>
          <w:p w14:paraId="734FA7E9" w14:textId="77777777" w:rsidR="00DA04C3" w:rsidRPr="001A6ECD" w:rsidRDefault="005F3A1E" w:rsidP="00DA04C3">
            <w:pPr>
              <w:spacing w:line="480" w:lineRule="auto"/>
              <w:ind w:firstLine="720"/>
              <w:jc w:val="both"/>
              <w:rPr>
                <w:rFonts w:ascii="Times New Roman" w:hAnsi="Times New Roman" w:cs="Times New Roman"/>
                <w:sz w:val="24"/>
                <w:szCs w:val="24"/>
              </w:rPr>
            </w:pPr>
            <w:r w:rsidRPr="001A6ECD">
              <w:rPr>
                <w:rFonts w:ascii="Times New Roman" w:hAnsi="Times New Roman" w:cs="Times New Roman"/>
                <w:sz w:val="24"/>
                <w:szCs w:val="24"/>
              </w:rPr>
              <w:t>It is essential to my child to be educated about his/her classmate's disability.</w:t>
            </w:r>
          </w:p>
          <w:p w14:paraId="61F7B90D" w14:textId="77777777" w:rsidR="00DA04C3" w:rsidRPr="001A6ECD" w:rsidRDefault="00DA04C3" w:rsidP="00DA04C3">
            <w:pPr>
              <w:spacing w:line="480" w:lineRule="auto"/>
              <w:ind w:firstLine="720"/>
              <w:jc w:val="both"/>
              <w:rPr>
                <w:rFonts w:ascii="Times New Roman" w:hAnsi="Times New Roman" w:cs="Times New Roman"/>
                <w:sz w:val="24"/>
                <w:szCs w:val="24"/>
              </w:rPr>
            </w:pPr>
          </w:p>
          <w:p w14:paraId="7783144A" w14:textId="77777777" w:rsidR="00DA04C3" w:rsidRPr="001A6ECD" w:rsidRDefault="00DA04C3" w:rsidP="00DA04C3">
            <w:pPr>
              <w:spacing w:line="480" w:lineRule="auto"/>
              <w:ind w:firstLine="720"/>
              <w:jc w:val="both"/>
              <w:rPr>
                <w:rFonts w:ascii="Times New Roman" w:hAnsi="Times New Roman" w:cs="Times New Roman"/>
                <w:sz w:val="24"/>
                <w:szCs w:val="24"/>
              </w:rPr>
            </w:pPr>
          </w:p>
        </w:tc>
        <w:tc>
          <w:tcPr>
            <w:tcW w:w="3117" w:type="dxa"/>
          </w:tcPr>
          <w:p w14:paraId="7AAE62A6" w14:textId="77777777" w:rsidR="00DA04C3" w:rsidRPr="001A6ECD" w:rsidRDefault="005F3A1E" w:rsidP="00DA04C3">
            <w:pPr>
              <w:spacing w:line="480" w:lineRule="auto"/>
              <w:ind w:firstLine="720"/>
              <w:jc w:val="both"/>
              <w:rPr>
                <w:rFonts w:ascii="Times New Roman" w:hAnsi="Times New Roman" w:cs="Times New Roman"/>
                <w:sz w:val="24"/>
                <w:szCs w:val="24"/>
              </w:rPr>
            </w:pPr>
            <w:r w:rsidRPr="001A6ECD">
              <w:rPr>
                <w:rFonts w:ascii="Times New Roman" w:hAnsi="Times New Roman" w:cs="Times New Roman"/>
                <w:sz w:val="24"/>
                <w:szCs w:val="24"/>
              </w:rPr>
              <w:t>5.0</w:t>
            </w:r>
          </w:p>
        </w:tc>
        <w:tc>
          <w:tcPr>
            <w:tcW w:w="3117" w:type="dxa"/>
          </w:tcPr>
          <w:p w14:paraId="0F0B7F9B" w14:textId="77777777" w:rsidR="00DA04C3" w:rsidRPr="001A6ECD" w:rsidRDefault="005F3A1E" w:rsidP="00DA04C3">
            <w:pPr>
              <w:spacing w:line="480" w:lineRule="auto"/>
              <w:ind w:firstLine="720"/>
              <w:jc w:val="both"/>
              <w:rPr>
                <w:rFonts w:ascii="Times New Roman" w:hAnsi="Times New Roman" w:cs="Times New Roman"/>
                <w:sz w:val="24"/>
                <w:szCs w:val="24"/>
              </w:rPr>
            </w:pPr>
            <w:r w:rsidRPr="001A6ECD">
              <w:rPr>
                <w:rFonts w:ascii="Times New Roman" w:hAnsi="Times New Roman" w:cs="Times New Roman"/>
                <w:sz w:val="24"/>
                <w:szCs w:val="24"/>
              </w:rPr>
              <w:t>0.0</w:t>
            </w:r>
          </w:p>
        </w:tc>
      </w:tr>
      <w:tr w:rsidR="00016614" w14:paraId="411A745D" w14:textId="77777777" w:rsidTr="00DA04C3">
        <w:tc>
          <w:tcPr>
            <w:tcW w:w="3116" w:type="dxa"/>
          </w:tcPr>
          <w:p w14:paraId="5AFEB761" w14:textId="77777777" w:rsidR="00DA04C3" w:rsidRPr="001A6ECD" w:rsidRDefault="005F3A1E" w:rsidP="00DA04C3">
            <w:pPr>
              <w:spacing w:line="480" w:lineRule="auto"/>
              <w:ind w:firstLine="720"/>
              <w:jc w:val="both"/>
              <w:rPr>
                <w:rFonts w:ascii="Times New Roman" w:hAnsi="Times New Roman" w:cs="Times New Roman"/>
                <w:sz w:val="24"/>
                <w:szCs w:val="24"/>
              </w:rPr>
            </w:pPr>
            <w:r w:rsidRPr="001A6ECD">
              <w:rPr>
                <w:rFonts w:ascii="Times New Roman" w:hAnsi="Times New Roman" w:cs="Times New Roman"/>
                <w:sz w:val="24"/>
                <w:szCs w:val="24"/>
              </w:rPr>
              <w:t>Students with disabilities have the right to be educated in the same classroom as typically developing students.</w:t>
            </w:r>
          </w:p>
        </w:tc>
        <w:tc>
          <w:tcPr>
            <w:tcW w:w="3117" w:type="dxa"/>
          </w:tcPr>
          <w:p w14:paraId="78CDE7D1" w14:textId="77777777" w:rsidR="00DA04C3" w:rsidRPr="001A6ECD" w:rsidRDefault="005F3A1E" w:rsidP="00DA04C3">
            <w:pPr>
              <w:spacing w:line="480" w:lineRule="auto"/>
              <w:ind w:firstLine="720"/>
              <w:jc w:val="both"/>
              <w:rPr>
                <w:rFonts w:ascii="Times New Roman" w:hAnsi="Times New Roman" w:cs="Times New Roman"/>
                <w:sz w:val="24"/>
                <w:szCs w:val="24"/>
              </w:rPr>
            </w:pPr>
            <w:r w:rsidRPr="001A6ECD">
              <w:rPr>
                <w:rFonts w:ascii="Times New Roman" w:hAnsi="Times New Roman" w:cs="Times New Roman"/>
                <w:sz w:val="24"/>
                <w:szCs w:val="24"/>
              </w:rPr>
              <w:t>5.0</w:t>
            </w:r>
          </w:p>
        </w:tc>
        <w:tc>
          <w:tcPr>
            <w:tcW w:w="3117" w:type="dxa"/>
          </w:tcPr>
          <w:p w14:paraId="0E432621" w14:textId="77777777" w:rsidR="00DA04C3" w:rsidRPr="001A6ECD" w:rsidRDefault="005F3A1E" w:rsidP="00DA04C3">
            <w:pPr>
              <w:spacing w:line="480" w:lineRule="auto"/>
              <w:ind w:firstLine="720"/>
              <w:jc w:val="both"/>
              <w:rPr>
                <w:rFonts w:ascii="Times New Roman" w:hAnsi="Times New Roman" w:cs="Times New Roman"/>
                <w:sz w:val="24"/>
                <w:szCs w:val="24"/>
              </w:rPr>
            </w:pPr>
            <w:r w:rsidRPr="001A6ECD">
              <w:rPr>
                <w:rFonts w:ascii="Times New Roman" w:hAnsi="Times New Roman" w:cs="Times New Roman"/>
                <w:sz w:val="24"/>
                <w:szCs w:val="24"/>
              </w:rPr>
              <w:t>0.0</w:t>
            </w:r>
          </w:p>
        </w:tc>
      </w:tr>
      <w:tr w:rsidR="00016614" w14:paraId="62D38FD6" w14:textId="77777777" w:rsidTr="00DA04C3">
        <w:tc>
          <w:tcPr>
            <w:tcW w:w="3116" w:type="dxa"/>
          </w:tcPr>
          <w:p w14:paraId="2EEEEC5A" w14:textId="77777777" w:rsidR="00DA04C3" w:rsidRPr="001A6ECD" w:rsidRDefault="005F3A1E" w:rsidP="00DA04C3">
            <w:pPr>
              <w:spacing w:line="480" w:lineRule="auto"/>
              <w:ind w:firstLine="720"/>
              <w:jc w:val="both"/>
              <w:rPr>
                <w:rFonts w:ascii="Times New Roman" w:hAnsi="Times New Roman" w:cs="Times New Roman"/>
                <w:sz w:val="24"/>
                <w:szCs w:val="24"/>
              </w:rPr>
            </w:pPr>
            <w:r w:rsidRPr="001A6ECD">
              <w:rPr>
                <w:rFonts w:ascii="Times New Roman" w:hAnsi="Times New Roman" w:cs="Times New Roman"/>
                <w:sz w:val="24"/>
                <w:szCs w:val="24"/>
              </w:rPr>
              <w:t>The inclusion will help the typical student to accept the individual need students.</w:t>
            </w:r>
          </w:p>
        </w:tc>
        <w:tc>
          <w:tcPr>
            <w:tcW w:w="3117" w:type="dxa"/>
          </w:tcPr>
          <w:p w14:paraId="1B0500B9" w14:textId="77777777" w:rsidR="00DA04C3" w:rsidRPr="001A6ECD" w:rsidRDefault="005F3A1E" w:rsidP="00DA04C3">
            <w:pPr>
              <w:spacing w:line="480" w:lineRule="auto"/>
              <w:ind w:firstLine="720"/>
              <w:jc w:val="both"/>
              <w:rPr>
                <w:rFonts w:ascii="Times New Roman" w:hAnsi="Times New Roman" w:cs="Times New Roman"/>
                <w:sz w:val="24"/>
                <w:szCs w:val="24"/>
              </w:rPr>
            </w:pPr>
            <w:r w:rsidRPr="001A6ECD">
              <w:rPr>
                <w:rFonts w:ascii="Times New Roman" w:hAnsi="Times New Roman" w:cs="Times New Roman"/>
                <w:sz w:val="24"/>
                <w:szCs w:val="24"/>
              </w:rPr>
              <w:t>5.0</w:t>
            </w:r>
          </w:p>
        </w:tc>
        <w:tc>
          <w:tcPr>
            <w:tcW w:w="3117" w:type="dxa"/>
          </w:tcPr>
          <w:p w14:paraId="29F97A3F" w14:textId="77777777" w:rsidR="00DA04C3" w:rsidRPr="001A6ECD" w:rsidRDefault="005F3A1E" w:rsidP="00DA04C3">
            <w:pPr>
              <w:spacing w:line="480" w:lineRule="auto"/>
              <w:ind w:firstLine="720"/>
              <w:jc w:val="both"/>
              <w:rPr>
                <w:rFonts w:ascii="Times New Roman" w:hAnsi="Times New Roman" w:cs="Times New Roman"/>
                <w:sz w:val="24"/>
                <w:szCs w:val="24"/>
              </w:rPr>
            </w:pPr>
            <w:r w:rsidRPr="001A6ECD">
              <w:rPr>
                <w:rFonts w:ascii="Times New Roman" w:hAnsi="Times New Roman" w:cs="Times New Roman"/>
                <w:sz w:val="24"/>
                <w:szCs w:val="24"/>
              </w:rPr>
              <w:t>0.0</w:t>
            </w:r>
          </w:p>
        </w:tc>
      </w:tr>
      <w:tr w:rsidR="00016614" w14:paraId="2E50E9CD" w14:textId="77777777" w:rsidTr="00DA04C3">
        <w:tc>
          <w:tcPr>
            <w:tcW w:w="3116" w:type="dxa"/>
          </w:tcPr>
          <w:p w14:paraId="6941F37C" w14:textId="77777777" w:rsidR="00DA04C3" w:rsidRPr="001A6ECD" w:rsidRDefault="005F3A1E" w:rsidP="00DA04C3">
            <w:pPr>
              <w:spacing w:line="480" w:lineRule="auto"/>
              <w:ind w:firstLine="720"/>
              <w:jc w:val="both"/>
              <w:rPr>
                <w:rFonts w:ascii="Times New Roman" w:hAnsi="Times New Roman" w:cs="Times New Roman"/>
                <w:sz w:val="24"/>
                <w:szCs w:val="24"/>
              </w:rPr>
            </w:pPr>
            <w:r w:rsidRPr="001A6ECD">
              <w:rPr>
                <w:rFonts w:ascii="Times New Roman" w:hAnsi="Times New Roman" w:cs="Times New Roman"/>
                <w:sz w:val="24"/>
                <w:szCs w:val="24"/>
              </w:rPr>
              <w:t>The composition gives disabled children a chance to feel better about them.</w:t>
            </w:r>
          </w:p>
        </w:tc>
        <w:tc>
          <w:tcPr>
            <w:tcW w:w="3117" w:type="dxa"/>
          </w:tcPr>
          <w:p w14:paraId="7B213FE3" w14:textId="77777777" w:rsidR="00DA04C3" w:rsidRPr="001A6ECD" w:rsidRDefault="005F3A1E" w:rsidP="00DA04C3">
            <w:pPr>
              <w:spacing w:line="480" w:lineRule="auto"/>
              <w:ind w:firstLine="720"/>
              <w:jc w:val="both"/>
              <w:rPr>
                <w:rFonts w:ascii="Times New Roman" w:hAnsi="Times New Roman" w:cs="Times New Roman"/>
                <w:sz w:val="24"/>
                <w:szCs w:val="24"/>
              </w:rPr>
            </w:pPr>
            <w:r w:rsidRPr="001A6ECD">
              <w:rPr>
                <w:rFonts w:ascii="Times New Roman" w:hAnsi="Times New Roman" w:cs="Times New Roman"/>
                <w:sz w:val="24"/>
                <w:szCs w:val="24"/>
              </w:rPr>
              <w:t>5.0</w:t>
            </w:r>
          </w:p>
        </w:tc>
        <w:tc>
          <w:tcPr>
            <w:tcW w:w="3117" w:type="dxa"/>
          </w:tcPr>
          <w:p w14:paraId="459CE02D" w14:textId="77777777" w:rsidR="00DA04C3" w:rsidRPr="001A6ECD" w:rsidRDefault="005F3A1E" w:rsidP="00DA04C3">
            <w:pPr>
              <w:spacing w:line="480" w:lineRule="auto"/>
              <w:ind w:firstLine="720"/>
              <w:jc w:val="both"/>
              <w:rPr>
                <w:rFonts w:ascii="Times New Roman" w:hAnsi="Times New Roman" w:cs="Times New Roman"/>
                <w:sz w:val="24"/>
                <w:szCs w:val="24"/>
              </w:rPr>
            </w:pPr>
            <w:r w:rsidRPr="001A6ECD">
              <w:rPr>
                <w:rFonts w:ascii="Times New Roman" w:hAnsi="Times New Roman" w:cs="Times New Roman"/>
                <w:sz w:val="24"/>
                <w:szCs w:val="24"/>
              </w:rPr>
              <w:t>0.0</w:t>
            </w:r>
          </w:p>
        </w:tc>
      </w:tr>
      <w:tr w:rsidR="00016614" w14:paraId="29AB96E9" w14:textId="77777777" w:rsidTr="00DA04C3">
        <w:tc>
          <w:tcPr>
            <w:tcW w:w="3116" w:type="dxa"/>
          </w:tcPr>
          <w:p w14:paraId="712633F0" w14:textId="77777777" w:rsidR="00DA04C3" w:rsidRPr="001A6ECD" w:rsidRDefault="005F3A1E" w:rsidP="00DA04C3">
            <w:pPr>
              <w:spacing w:line="480" w:lineRule="auto"/>
              <w:ind w:firstLine="720"/>
              <w:jc w:val="both"/>
              <w:rPr>
                <w:rFonts w:ascii="Times New Roman" w:hAnsi="Times New Roman" w:cs="Times New Roman"/>
                <w:sz w:val="24"/>
                <w:szCs w:val="24"/>
              </w:rPr>
            </w:pPr>
            <w:r w:rsidRPr="001A6ECD">
              <w:rPr>
                <w:rFonts w:ascii="Times New Roman" w:hAnsi="Times New Roman" w:cs="Times New Roman"/>
                <w:sz w:val="24"/>
                <w:szCs w:val="24"/>
              </w:rPr>
              <w:t>My child’s education would be affected by having a child with a physical disability in his/her class.</w:t>
            </w:r>
          </w:p>
        </w:tc>
        <w:tc>
          <w:tcPr>
            <w:tcW w:w="3117" w:type="dxa"/>
          </w:tcPr>
          <w:p w14:paraId="61A36F8D" w14:textId="77777777" w:rsidR="00DA04C3" w:rsidRPr="001A6ECD" w:rsidRDefault="005F3A1E" w:rsidP="00DA04C3">
            <w:pPr>
              <w:spacing w:line="480" w:lineRule="auto"/>
              <w:ind w:firstLine="720"/>
              <w:jc w:val="both"/>
              <w:rPr>
                <w:rFonts w:ascii="Times New Roman" w:hAnsi="Times New Roman" w:cs="Times New Roman"/>
                <w:sz w:val="24"/>
                <w:szCs w:val="24"/>
              </w:rPr>
            </w:pPr>
            <w:r w:rsidRPr="001A6ECD">
              <w:rPr>
                <w:rFonts w:ascii="Times New Roman" w:hAnsi="Times New Roman" w:cs="Times New Roman"/>
                <w:sz w:val="24"/>
                <w:szCs w:val="24"/>
              </w:rPr>
              <w:t>3.1</w:t>
            </w:r>
          </w:p>
        </w:tc>
        <w:tc>
          <w:tcPr>
            <w:tcW w:w="3117" w:type="dxa"/>
          </w:tcPr>
          <w:p w14:paraId="55FB6DAE" w14:textId="77777777" w:rsidR="00DA04C3" w:rsidRPr="001A6ECD" w:rsidRDefault="005F3A1E" w:rsidP="00DA04C3">
            <w:pPr>
              <w:spacing w:line="480" w:lineRule="auto"/>
              <w:ind w:firstLine="720"/>
              <w:jc w:val="both"/>
              <w:rPr>
                <w:rFonts w:ascii="Times New Roman" w:hAnsi="Times New Roman" w:cs="Times New Roman"/>
                <w:sz w:val="24"/>
                <w:szCs w:val="24"/>
              </w:rPr>
            </w:pPr>
            <w:r w:rsidRPr="001A6ECD">
              <w:rPr>
                <w:rFonts w:ascii="Times New Roman" w:hAnsi="Times New Roman" w:cs="Times New Roman"/>
                <w:sz w:val="24"/>
                <w:szCs w:val="24"/>
              </w:rPr>
              <w:t>1.2</w:t>
            </w:r>
          </w:p>
        </w:tc>
      </w:tr>
      <w:tr w:rsidR="00016614" w14:paraId="53B7FE7E" w14:textId="77777777" w:rsidTr="00DA04C3">
        <w:tc>
          <w:tcPr>
            <w:tcW w:w="3116" w:type="dxa"/>
          </w:tcPr>
          <w:p w14:paraId="36C9354C" w14:textId="77777777" w:rsidR="00DA04C3" w:rsidRPr="001A6ECD" w:rsidRDefault="005F3A1E" w:rsidP="00DA04C3">
            <w:pPr>
              <w:spacing w:line="480" w:lineRule="auto"/>
              <w:ind w:firstLine="720"/>
              <w:jc w:val="both"/>
              <w:rPr>
                <w:rFonts w:ascii="Times New Roman" w:hAnsi="Times New Roman" w:cs="Times New Roman"/>
                <w:sz w:val="24"/>
                <w:szCs w:val="24"/>
              </w:rPr>
            </w:pPr>
            <w:r w:rsidRPr="001A6ECD">
              <w:rPr>
                <w:rFonts w:ascii="Times New Roman" w:hAnsi="Times New Roman" w:cs="Times New Roman"/>
                <w:sz w:val="24"/>
                <w:szCs w:val="24"/>
              </w:rPr>
              <w:t>My child's school would be affected by having a child with sensory impairment (i.e., hearing or visually impaired) in his/her class.</w:t>
            </w:r>
          </w:p>
        </w:tc>
        <w:tc>
          <w:tcPr>
            <w:tcW w:w="3117" w:type="dxa"/>
          </w:tcPr>
          <w:p w14:paraId="2501FF20" w14:textId="77777777" w:rsidR="00DA04C3" w:rsidRPr="001A6ECD" w:rsidRDefault="005F3A1E" w:rsidP="00DA04C3">
            <w:pPr>
              <w:spacing w:line="480" w:lineRule="auto"/>
              <w:ind w:firstLine="720"/>
              <w:jc w:val="both"/>
              <w:rPr>
                <w:rFonts w:ascii="Times New Roman" w:hAnsi="Times New Roman" w:cs="Times New Roman"/>
                <w:sz w:val="24"/>
                <w:szCs w:val="24"/>
              </w:rPr>
            </w:pPr>
            <w:r w:rsidRPr="001A6ECD">
              <w:rPr>
                <w:rFonts w:ascii="Times New Roman" w:hAnsi="Times New Roman" w:cs="Times New Roman"/>
                <w:sz w:val="24"/>
                <w:szCs w:val="24"/>
              </w:rPr>
              <w:t>2.9</w:t>
            </w:r>
          </w:p>
        </w:tc>
        <w:tc>
          <w:tcPr>
            <w:tcW w:w="3117" w:type="dxa"/>
          </w:tcPr>
          <w:p w14:paraId="58A52CE4" w14:textId="77777777" w:rsidR="00DA04C3" w:rsidRPr="001A6ECD" w:rsidRDefault="005F3A1E" w:rsidP="00DA04C3">
            <w:pPr>
              <w:spacing w:line="480" w:lineRule="auto"/>
              <w:ind w:firstLine="720"/>
              <w:jc w:val="both"/>
              <w:rPr>
                <w:rFonts w:ascii="Times New Roman" w:hAnsi="Times New Roman" w:cs="Times New Roman"/>
                <w:sz w:val="24"/>
                <w:szCs w:val="24"/>
              </w:rPr>
            </w:pPr>
            <w:r w:rsidRPr="001A6ECD">
              <w:rPr>
                <w:rFonts w:ascii="Times New Roman" w:hAnsi="Times New Roman" w:cs="Times New Roman"/>
                <w:sz w:val="24"/>
                <w:szCs w:val="24"/>
              </w:rPr>
              <w:t>1.3</w:t>
            </w:r>
          </w:p>
        </w:tc>
      </w:tr>
      <w:tr w:rsidR="00016614" w14:paraId="3479419A" w14:textId="77777777" w:rsidTr="00DA04C3">
        <w:tc>
          <w:tcPr>
            <w:tcW w:w="3116" w:type="dxa"/>
          </w:tcPr>
          <w:p w14:paraId="54AB158B" w14:textId="77777777" w:rsidR="00DA04C3" w:rsidRPr="001A6ECD" w:rsidRDefault="005F3A1E" w:rsidP="00DA04C3">
            <w:pPr>
              <w:spacing w:line="480" w:lineRule="auto"/>
              <w:ind w:firstLine="720"/>
              <w:jc w:val="both"/>
              <w:rPr>
                <w:rFonts w:ascii="Times New Roman" w:hAnsi="Times New Roman" w:cs="Times New Roman"/>
                <w:sz w:val="24"/>
                <w:szCs w:val="24"/>
              </w:rPr>
            </w:pPr>
            <w:r w:rsidRPr="001A6ECD">
              <w:rPr>
                <w:rFonts w:ascii="Times New Roman" w:hAnsi="Times New Roman" w:cs="Times New Roman"/>
                <w:sz w:val="24"/>
                <w:szCs w:val="24"/>
              </w:rPr>
              <w:t>My child’s education would be affected by having a child with a behavior disability in his/her class</w:t>
            </w:r>
          </w:p>
        </w:tc>
        <w:tc>
          <w:tcPr>
            <w:tcW w:w="3117" w:type="dxa"/>
          </w:tcPr>
          <w:p w14:paraId="4266534E" w14:textId="77777777" w:rsidR="00DA04C3" w:rsidRPr="001A6ECD" w:rsidRDefault="005F3A1E" w:rsidP="00DA04C3">
            <w:pPr>
              <w:spacing w:line="480" w:lineRule="auto"/>
              <w:ind w:firstLine="720"/>
              <w:jc w:val="both"/>
              <w:rPr>
                <w:rFonts w:ascii="Times New Roman" w:hAnsi="Times New Roman" w:cs="Times New Roman"/>
                <w:sz w:val="24"/>
                <w:szCs w:val="24"/>
              </w:rPr>
            </w:pPr>
            <w:r w:rsidRPr="001A6ECD">
              <w:rPr>
                <w:rFonts w:ascii="Times New Roman" w:hAnsi="Times New Roman" w:cs="Times New Roman"/>
                <w:sz w:val="24"/>
                <w:szCs w:val="24"/>
              </w:rPr>
              <w:t>2.9</w:t>
            </w:r>
          </w:p>
        </w:tc>
        <w:tc>
          <w:tcPr>
            <w:tcW w:w="3117" w:type="dxa"/>
          </w:tcPr>
          <w:p w14:paraId="6A96C10F" w14:textId="77777777" w:rsidR="00DA04C3" w:rsidRPr="001A6ECD" w:rsidRDefault="005F3A1E" w:rsidP="00DA04C3">
            <w:pPr>
              <w:spacing w:line="480" w:lineRule="auto"/>
              <w:ind w:firstLine="720"/>
              <w:jc w:val="both"/>
              <w:rPr>
                <w:rFonts w:ascii="Times New Roman" w:hAnsi="Times New Roman" w:cs="Times New Roman"/>
                <w:sz w:val="24"/>
                <w:szCs w:val="24"/>
              </w:rPr>
            </w:pPr>
            <w:r w:rsidRPr="001A6ECD">
              <w:rPr>
                <w:rFonts w:ascii="Times New Roman" w:hAnsi="Times New Roman" w:cs="Times New Roman"/>
                <w:sz w:val="24"/>
                <w:szCs w:val="24"/>
              </w:rPr>
              <w:t>1.4</w:t>
            </w:r>
          </w:p>
        </w:tc>
      </w:tr>
    </w:tbl>
    <w:p w14:paraId="2AD69307" w14:textId="77777777" w:rsidR="00DA04C3" w:rsidRPr="001A6ECD" w:rsidRDefault="00DA04C3" w:rsidP="00DA04C3">
      <w:pPr>
        <w:spacing w:line="480" w:lineRule="auto"/>
        <w:ind w:firstLine="720"/>
        <w:jc w:val="both"/>
        <w:rPr>
          <w:rFonts w:ascii="Times New Roman" w:hAnsi="Times New Roman" w:cs="Times New Roman"/>
          <w:sz w:val="24"/>
          <w:szCs w:val="24"/>
        </w:rPr>
      </w:pPr>
    </w:p>
    <w:p w14:paraId="04D34478" w14:textId="77777777" w:rsidR="00DA04C3" w:rsidRPr="001A6ECD" w:rsidRDefault="005F3A1E" w:rsidP="00DA04C3">
      <w:pPr>
        <w:spacing w:line="480" w:lineRule="auto"/>
        <w:jc w:val="both"/>
        <w:rPr>
          <w:rFonts w:ascii="Times New Roman" w:hAnsi="Times New Roman" w:cs="Times New Roman"/>
          <w:sz w:val="24"/>
          <w:szCs w:val="24"/>
        </w:rPr>
      </w:pPr>
      <w:r w:rsidRPr="001A6ECD">
        <w:rPr>
          <w:rFonts w:ascii="Times New Roman" w:hAnsi="Times New Roman" w:cs="Times New Roman"/>
          <w:sz w:val="24"/>
          <w:szCs w:val="24"/>
        </w:rPr>
        <w:t>This shows that majority of the parent has a positive perception towards admittance of the disabled and non-disabled in the regular schools.</w:t>
      </w:r>
    </w:p>
    <w:p w14:paraId="5A0F0662" w14:textId="77777777" w:rsidR="00DA04C3" w:rsidRDefault="00DA04C3" w:rsidP="00DA04C3">
      <w:pPr>
        <w:spacing w:line="480" w:lineRule="auto"/>
        <w:jc w:val="both"/>
        <w:rPr>
          <w:rFonts w:ascii="Times New Roman" w:hAnsi="Times New Roman" w:cs="Times New Roman"/>
          <w:sz w:val="24"/>
          <w:szCs w:val="24"/>
        </w:rPr>
      </w:pPr>
    </w:p>
    <w:p w14:paraId="0D74CCCD" w14:textId="77777777" w:rsidR="00DA04C3" w:rsidRDefault="00DA04C3" w:rsidP="00DA04C3">
      <w:pPr>
        <w:spacing w:line="480" w:lineRule="auto"/>
        <w:jc w:val="both"/>
        <w:rPr>
          <w:rFonts w:ascii="Times New Roman" w:hAnsi="Times New Roman" w:cs="Times New Roman"/>
          <w:sz w:val="24"/>
          <w:szCs w:val="24"/>
        </w:rPr>
      </w:pPr>
    </w:p>
    <w:p w14:paraId="54E18DDE" w14:textId="77777777" w:rsidR="00DA04C3" w:rsidRPr="001A6ECD" w:rsidRDefault="005F3A1E" w:rsidP="00DA04C3">
      <w:pPr>
        <w:spacing w:line="480" w:lineRule="auto"/>
        <w:jc w:val="both"/>
        <w:rPr>
          <w:rFonts w:ascii="Times New Roman" w:hAnsi="Times New Roman" w:cs="Times New Roman"/>
          <w:sz w:val="24"/>
          <w:szCs w:val="24"/>
        </w:rPr>
      </w:pPr>
      <w:r w:rsidRPr="001A6ECD">
        <w:rPr>
          <w:rFonts w:ascii="Times New Roman" w:hAnsi="Times New Roman" w:cs="Times New Roman"/>
          <w:sz w:val="24"/>
          <w:szCs w:val="24"/>
        </w:rPr>
        <w:t xml:space="preserve">B. </w:t>
      </w:r>
      <w:r w:rsidRPr="001A6ECD">
        <w:rPr>
          <w:rFonts w:ascii="Times New Roman" w:hAnsi="Times New Roman" w:cs="Times New Roman"/>
          <w:b/>
          <w:sz w:val="24"/>
          <w:szCs w:val="24"/>
        </w:rPr>
        <w:t>The second research question</w:t>
      </w:r>
    </w:p>
    <w:p w14:paraId="6C0C5CBB" w14:textId="77777777" w:rsidR="00DA04C3" w:rsidRPr="001A6ECD" w:rsidRDefault="005F3A1E" w:rsidP="00DA04C3">
      <w:pPr>
        <w:spacing w:line="480" w:lineRule="auto"/>
        <w:jc w:val="both"/>
        <w:rPr>
          <w:rFonts w:ascii="Times New Roman" w:hAnsi="Times New Roman" w:cs="Times New Roman"/>
          <w:i/>
          <w:sz w:val="24"/>
          <w:szCs w:val="24"/>
        </w:rPr>
      </w:pPr>
      <w:r w:rsidRPr="001A6ECD">
        <w:rPr>
          <w:rFonts w:ascii="Times New Roman" w:hAnsi="Times New Roman" w:cs="Times New Roman"/>
          <w:sz w:val="24"/>
          <w:szCs w:val="24"/>
        </w:rPr>
        <w:t xml:space="preserve"> </w:t>
      </w:r>
      <w:r w:rsidRPr="001A6ECD">
        <w:rPr>
          <w:rFonts w:ascii="Times New Roman" w:hAnsi="Times New Roman" w:cs="Times New Roman"/>
          <w:i/>
          <w:sz w:val="24"/>
          <w:szCs w:val="24"/>
        </w:rPr>
        <w:t>Is there any noticeable difference between parents’ perception of children with and without disabilities towards admittance?</w:t>
      </w:r>
    </w:p>
    <w:p w14:paraId="314E5F08" w14:textId="77777777" w:rsidR="00DA04C3" w:rsidRPr="001A6ECD" w:rsidRDefault="005F3A1E" w:rsidP="00DA04C3">
      <w:pPr>
        <w:spacing w:line="480" w:lineRule="auto"/>
        <w:jc w:val="both"/>
        <w:rPr>
          <w:rFonts w:ascii="Times New Roman" w:hAnsi="Times New Roman" w:cs="Times New Roman"/>
          <w:sz w:val="24"/>
          <w:szCs w:val="24"/>
        </w:rPr>
      </w:pPr>
      <w:r w:rsidRPr="001A6ECD">
        <w:rPr>
          <w:rFonts w:ascii="Times New Roman" w:hAnsi="Times New Roman" w:cs="Times New Roman"/>
          <w:sz w:val="24"/>
          <w:szCs w:val="24"/>
        </w:rPr>
        <w:t>To determine if there was any difference in the two groups of parents of children with and without disabilities, the test known as Mann-Whitney was used. The results from this test indicated that there was a noticeable difference between the parents. The results were tabulated as shown in the table below. The key is that:</w:t>
      </w:r>
    </w:p>
    <w:p w14:paraId="26A07B5E" w14:textId="77777777" w:rsidR="00DA04C3" w:rsidRPr="001A6ECD" w:rsidRDefault="005F3A1E" w:rsidP="00DA04C3">
      <w:pPr>
        <w:pStyle w:val="ListParagraph"/>
        <w:numPr>
          <w:ilvl w:val="0"/>
          <w:numId w:val="13"/>
        </w:numPr>
        <w:spacing w:line="480" w:lineRule="auto"/>
        <w:ind w:firstLine="720"/>
        <w:jc w:val="both"/>
        <w:rPr>
          <w:rFonts w:ascii="Times New Roman" w:hAnsi="Times New Roman" w:cs="Times New Roman"/>
          <w:sz w:val="24"/>
          <w:szCs w:val="24"/>
        </w:rPr>
      </w:pPr>
      <w:r w:rsidRPr="001A6ECD">
        <w:rPr>
          <w:rFonts w:ascii="Times New Roman" w:hAnsi="Times New Roman" w:cs="Times New Roman"/>
          <w:sz w:val="24"/>
          <w:szCs w:val="24"/>
        </w:rPr>
        <w:t>The parents of children with disabilities indicated more positive perception, that is, 3.8</w:t>
      </w:r>
    </w:p>
    <w:p w14:paraId="75A9873B" w14:textId="77777777" w:rsidR="00DA04C3" w:rsidRPr="001A6ECD" w:rsidRDefault="005F3A1E" w:rsidP="00DA04C3">
      <w:pPr>
        <w:pStyle w:val="ListParagraph"/>
        <w:numPr>
          <w:ilvl w:val="0"/>
          <w:numId w:val="13"/>
        </w:numPr>
        <w:spacing w:line="480" w:lineRule="auto"/>
        <w:ind w:firstLine="720"/>
        <w:jc w:val="both"/>
        <w:rPr>
          <w:rFonts w:ascii="Times New Roman" w:hAnsi="Times New Roman" w:cs="Times New Roman"/>
          <w:sz w:val="24"/>
          <w:szCs w:val="24"/>
        </w:rPr>
      </w:pPr>
      <w:r w:rsidRPr="001A6ECD">
        <w:rPr>
          <w:rFonts w:ascii="Times New Roman" w:hAnsi="Times New Roman" w:cs="Times New Roman"/>
          <w:sz w:val="24"/>
          <w:szCs w:val="24"/>
        </w:rPr>
        <w:t xml:space="preserve">Parents of children without disabilities showed relatively lower understanding, that is, 3.3 </w:t>
      </w:r>
    </w:p>
    <w:p w14:paraId="482ABBFC" w14:textId="77777777" w:rsidR="00DA04C3" w:rsidRPr="001A6ECD" w:rsidRDefault="005F3A1E" w:rsidP="00DA04C3">
      <w:pPr>
        <w:spacing w:line="480" w:lineRule="auto"/>
        <w:jc w:val="both"/>
        <w:rPr>
          <w:rFonts w:ascii="Times New Roman" w:hAnsi="Times New Roman" w:cs="Times New Roman"/>
          <w:sz w:val="24"/>
          <w:szCs w:val="24"/>
        </w:rPr>
      </w:pPr>
      <w:r w:rsidRPr="001A6ECD">
        <w:rPr>
          <w:rFonts w:ascii="Times New Roman" w:hAnsi="Times New Roman" w:cs="Times New Roman"/>
          <w:sz w:val="24"/>
          <w:szCs w:val="24"/>
        </w:rPr>
        <w:t>The standard deviation was calculated as well and tabulated as below.</w:t>
      </w:r>
    </w:p>
    <w:tbl>
      <w:tblPr>
        <w:tblStyle w:val="TableGrid"/>
        <w:tblW w:w="0" w:type="auto"/>
        <w:tblLook w:val="04A0" w:firstRow="1" w:lastRow="0" w:firstColumn="1" w:lastColumn="0" w:noHBand="0" w:noVBand="1"/>
      </w:tblPr>
      <w:tblGrid>
        <w:gridCol w:w="3116"/>
        <w:gridCol w:w="3117"/>
        <w:gridCol w:w="3117"/>
      </w:tblGrid>
      <w:tr w:rsidR="00016614" w14:paraId="17C3AF79" w14:textId="77777777" w:rsidTr="00DA04C3">
        <w:tc>
          <w:tcPr>
            <w:tcW w:w="3116" w:type="dxa"/>
          </w:tcPr>
          <w:p w14:paraId="2A7A7FCD" w14:textId="77777777" w:rsidR="00DA04C3" w:rsidRPr="001A6ECD" w:rsidRDefault="005F3A1E" w:rsidP="00DA04C3">
            <w:pPr>
              <w:spacing w:line="480" w:lineRule="auto"/>
              <w:ind w:firstLine="720"/>
              <w:jc w:val="both"/>
              <w:rPr>
                <w:rFonts w:ascii="Times New Roman" w:hAnsi="Times New Roman" w:cs="Times New Roman"/>
                <w:sz w:val="24"/>
                <w:szCs w:val="24"/>
              </w:rPr>
            </w:pPr>
            <w:r w:rsidRPr="001A6ECD">
              <w:rPr>
                <w:rFonts w:ascii="Times New Roman" w:hAnsi="Times New Roman" w:cs="Times New Roman"/>
                <w:sz w:val="24"/>
                <w:szCs w:val="24"/>
              </w:rPr>
              <w:t>Group of parent</w:t>
            </w:r>
          </w:p>
        </w:tc>
        <w:tc>
          <w:tcPr>
            <w:tcW w:w="3117" w:type="dxa"/>
          </w:tcPr>
          <w:p w14:paraId="3885995D" w14:textId="77777777" w:rsidR="00DA04C3" w:rsidRPr="001A6ECD" w:rsidRDefault="005F3A1E" w:rsidP="00DA04C3">
            <w:pPr>
              <w:spacing w:line="480" w:lineRule="auto"/>
              <w:ind w:firstLine="720"/>
              <w:jc w:val="both"/>
              <w:rPr>
                <w:rFonts w:ascii="Times New Roman" w:hAnsi="Times New Roman" w:cs="Times New Roman"/>
                <w:sz w:val="24"/>
                <w:szCs w:val="24"/>
              </w:rPr>
            </w:pPr>
            <w:r w:rsidRPr="001A6ECD">
              <w:rPr>
                <w:rFonts w:ascii="Times New Roman" w:hAnsi="Times New Roman" w:cs="Times New Roman"/>
                <w:sz w:val="24"/>
                <w:szCs w:val="24"/>
              </w:rPr>
              <w:t>Mean response</w:t>
            </w:r>
          </w:p>
        </w:tc>
        <w:tc>
          <w:tcPr>
            <w:tcW w:w="3117" w:type="dxa"/>
          </w:tcPr>
          <w:p w14:paraId="78595FF8" w14:textId="77777777" w:rsidR="00DA04C3" w:rsidRPr="001A6ECD" w:rsidRDefault="005F3A1E" w:rsidP="00DA04C3">
            <w:pPr>
              <w:spacing w:line="480" w:lineRule="auto"/>
              <w:ind w:firstLine="720"/>
              <w:jc w:val="both"/>
              <w:rPr>
                <w:rFonts w:ascii="Times New Roman" w:hAnsi="Times New Roman" w:cs="Times New Roman"/>
                <w:sz w:val="24"/>
                <w:szCs w:val="24"/>
              </w:rPr>
            </w:pPr>
            <w:r w:rsidRPr="001A6ECD">
              <w:rPr>
                <w:rFonts w:ascii="Times New Roman" w:hAnsi="Times New Roman" w:cs="Times New Roman"/>
                <w:sz w:val="24"/>
                <w:szCs w:val="24"/>
              </w:rPr>
              <w:t>Standard deviation</w:t>
            </w:r>
          </w:p>
        </w:tc>
      </w:tr>
      <w:tr w:rsidR="00016614" w14:paraId="7186C371" w14:textId="77777777" w:rsidTr="00DA04C3">
        <w:tc>
          <w:tcPr>
            <w:tcW w:w="3116" w:type="dxa"/>
          </w:tcPr>
          <w:p w14:paraId="492F6A88" w14:textId="77777777" w:rsidR="00DA04C3" w:rsidRPr="001A6ECD" w:rsidRDefault="005F3A1E" w:rsidP="00DA04C3">
            <w:pPr>
              <w:spacing w:line="480" w:lineRule="auto"/>
              <w:ind w:firstLine="720"/>
              <w:jc w:val="both"/>
              <w:rPr>
                <w:rFonts w:ascii="Times New Roman" w:hAnsi="Times New Roman" w:cs="Times New Roman"/>
                <w:sz w:val="24"/>
                <w:szCs w:val="24"/>
              </w:rPr>
            </w:pPr>
            <w:r w:rsidRPr="001A6ECD">
              <w:rPr>
                <w:rFonts w:ascii="Times New Roman" w:hAnsi="Times New Roman" w:cs="Times New Roman"/>
                <w:sz w:val="24"/>
                <w:szCs w:val="24"/>
              </w:rPr>
              <w:t>Parents of children without disabilities</w:t>
            </w:r>
          </w:p>
        </w:tc>
        <w:tc>
          <w:tcPr>
            <w:tcW w:w="3117" w:type="dxa"/>
          </w:tcPr>
          <w:p w14:paraId="3B16B860" w14:textId="77777777" w:rsidR="00DA04C3" w:rsidRPr="001A6ECD" w:rsidRDefault="005F3A1E" w:rsidP="00DA04C3">
            <w:pPr>
              <w:spacing w:line="480" w:lineRule="auto"/>
              <w:ind w:firstLine="720"/>
              <w:jc w:val="both"/>
              <w:rPr>
                <w:rFonts w:ascii="Times New Roman" w:hAnsi="Times New Roman" w:cs="Times New Roman"/>
                <w:sz w:val="24"/>
                <w:szCs w:val="24"/>
              </w:rPr>
            </w:pPr>
            <w:r w:rsidRPr="001A6ECD">
              <w:rPr>
                <w:rFonts w:ascii="Times New Roman" w:hAnsi="Times New Roman" w:cs="Times New Roman"/>
                <w:sz w:val="24"/>
                <w:szCs w:val="24"/>
              </w:rPr>
              <w:t>3.3</w:t>
            </w:r>
          </w:p>
        </w:tc>
        <w:tc>
          <w:tcPr>
            <w:tcW w:w="3117" w:type="dxa"/>
          </w:tcPr>
          <w:p w14:paraId="71AC13F6" w14:textId="77777777" w:rsidR="00DA04C3" w:rsidRPr="001A6ECD" w:rsidRDefault="005F3A1E" w:rsidP="00DA04C3">
            <w:pPr>
              <w:spacing w:line="480" w:lineRule="auto"/>
              <w:ind w:firstLine="720"/>
              <w:jc w:val="both"/>
              <w:rPr>
                <w:rFonts w:ascii="Times New Roman" w:hAnsi="Times New Roman" w:cs="Times New Roman"/>
                <w:sz w:val="24"/>
                <w:szCs w:val="24"/>
              </w:rPr>
            </w:pPr>
            <w:r w:rsidRPr="001A6ECD">
              <w:rPr>
                <w:rFonts w:ascii="Times New Roman" w:hAnsi="Times New Roman" w:cs="Times New Roman"/>
                <w:sz w:val="24"/>
                <w:szCs w:val="24"/>
              </w:rPr>
              <w:t>0.65</w:t>
            </w:r>
          </w:p>
        </w:tc>
      </w:tr>
      <w:tr w:rsidR="00016614" w14:paraId="1E8B5340" w14:textId="77777777" w:rsidTr="00DA04C3">
        <w:tc>
          <w:tcPr>
            <w:tcW w:w="3116" w:type="dxa"/>
          </w:tcPr>
          <w:p w14:paraId="5A04C8A6" w14:textId="77777777" w:rsidR="00DA04C3" w:rsidRPr="001A6ECD" w:rsidRDefault="005F3A1E" w:rsidP="00DA04C3">
            <w:pPr>
              <w:spacing w:line="480" w:lineRule="auto"/>
              <w:ind w:firstLine="720"/>
              <w:jc w:val="both"/>
              <w:rPr>
                <w:rFonts w:ascii="Times New Roman" w:hAnsi="Times New Roman" w:cs="Times New Roman"/>
                <w:sz w:val="24"/>
                <w:szCs w:val="24"/>
              </w:rPr>
            </w:pPr>
            <w:r w:rsidRPr="001A6ECD">
              <w:rPr>
                <w:rFonts w:ascii="Times New Roman" w:hAnsi="Times New Roman" w:cs="Times New Roman"/>
                <w:sz w:val="24"/>
                <w:szCs w:val="24"/>
              </w:rPr>
              <w:t>Parents of children with disabilities</w:t>
            </w:r>
          </w:p>
        </w:tc>
        <w:tc>
          <w:tcPr>
            <w:tcW w:w="3117" w:type="dxa"/>
          </w:tcPr>
          <w:p w14:paraId="0492793A" w14:textId="77777777" w:rsidR="00DA04C3" w:rsidRPr="001A6ECD" w:rsidRDefault="005F3A1E" w:rsidP="00DA04C3">
            <w:pPr>
              <w:spacing w:line="480" w:lineRule="auto"/>
              <w:ind w:firstLine="720"/>
              <w:jc w:val="both"/>
              <w:rPr>
                <w:rFonts w:ascii="Times New Roman" w:hAnsi="Times New Roman" w:cs="Times New Roman"/>
                <w:sz w:val="24"/>
                <w:szCs w:val="24"/>
              </w:rPr>
            </w:pPr>
            <w:r w:rsidRPr="001A6ECD">
              <w:rPr>
                <w:rFonts w:ascii="Times New Roman" w:hAnsi="Times New Roman" w:cs="Times New Roman"/>
                <w:sz w:val="24"/>
                <w:szCs w:val="24"/>
              </w:rPr>
              <w:t>3.8</w:t>
            </w:r>
          </w:p>
        </w:tc>
        <w:tc>
          <w:tcPr>
            <w:tcW w:w="3117" w:type="dxa"/>
          </w:tcPr>
          <w:p w14:paraId="02414F49" w14:textId="77777777" w:rsidR="00DA04C3" w:rsidRPr="001A6ECD" w:rsidRDefault="005F3A1E" w:rsidP="00DA04C3">
            <w:pPr>
              <w:spacing w:line="480" w:lineRule="auto"/>
              <w:ind w:firstLine="720"/>
              <w:jc w:val="both"/>
              <w:rPr>
                <w:rFonts w:ascii="Times New Roman" w:hAnsi="Times New Roman" w:cs="Times New Roman"/>
                <w:sz w:val="24"/>
                <w:szCs w:val="24"/>
              </w:rPr>
            </w:pPr>
            <w:r w:rsidRPr="001A6ECD">
              <w:rPr>
                <w:rFonts w:ascii="Times New Roman" w:hAnsi="Times New Roman" w:cs="Times New Roman"/>
                <w:sz w:val="24"/>
                <w:szCs w:val="24"/>
              </w:rPr>
              <w:t>1.0</w:t>
            </w:r>
          </w:p>
        </w:tc>
      </w:tr>
    </w:tbl>
    <w:p w14:paraId="62058CC7" w14:textId="77777777" w:rsidR="00DA04C3" w:rsidRPr="001A6ECD" w:rsidRDefault="00DA04C3" w:rsidP="00DA04C3">
      <w:pPr>
        <w:spacing w:line="480" w:lineRule="auto"/>
        <w:ind w:firstLine="720"/>
        <w:jc w:val="both"/>
        <w:rPr>
          <w:rFonts w:ascii="Times New Roman" w:hAnsi="Times New Roman" w:cs="Times New Roman"/>
          <w:sz w:val="24"/>
          <w:szCs w:val="24"/>
        </w:rPr>
      </w:pPr>
    </w:p>
    <w:p w14:paraId="09F68690" w14:textId="77777777" w:rsidR="00DA04C3" w:rsidRPr="001A6ECD" w:rsidRDefault="005F3A1E" w:rsidP="00DA04C3">
      <w:pPr>
        <w:spacing w:line="480" w:lineRule="auto"/>
        <w:jc w:val="both"/>
        <w:rPr>
          <w:rFonts w:ascii="Times New Roman" w:hAnsi="Times New Roman" w:cs="Times New Roman"/>
          <w:sz w:val="24"/>
          <w:szCs w:val="24"/>
        </w:rPr>
      </w:pPr>
      <w:r w:rsidRPr="001A6ECD">
        <w:rPr>
          <w:rFonts w:ascii="Times New Roman" w:hAnsi="Times New Roman" w:cs="Times New Roman"/>
          <w:sz w:val="24"/>
          <w:szCs w:val="24"/>
        </w:rPr>
        <w:t xml:space="preserve">This showed that the parents of children with disabilities have a positive perception to the integration of their children in schools with others. It is also evident from the research studies that the disabled would benefit more than when in separate individual schools. </w:t>
      </w:r>
    </w:p>
    <w:p w14:paraId="2D6D75B5" w14:textId="77777777" w:rsidR="00DA04C3" w:rsidRPr="001A6ECD" w:rsidRDefault="005F3A1E" w:rsidP="00DA04C3">
      <w:pPr>
        <w:spacing w:line="480" w:lineRule="auto"/>
        <w:jc w:val="both"/>
        <w:rPr>
          <w:rFonts w:ascii="Times New Roman" w:hAnsi="Times New Roman" w:cs="Times New Roman"/>
          <w:sz w:val="24"/>
          <w:szCs w:val="24"/>
        </w:rPr>
      </w:pPr>
      <w:r w:rsidRPr="001A6ECD">
        <w:rPr>
          <w:rFonts w:ascii="Times New Roman" w:hAnsi="Times New Roman" w:cs="Times New Roman"/>
          <w:sz w:val="24"/>
          <w:szCs w:val="24"/>
        </w:rPr>
        <w:t xml:space="preserve">C. </w:t>
      </w:r>
      <w:r w:rsidRPr="001A6ECD">
        <w:rPr>
          <w:rFonts w:ascii="Times New Roman" w:hAnsi="Times New Roman" w:cs="Times New Roman"/>
          <w:b/>
          <w:sz w:val="24"/>
          <w:szCs w:val="24"/>
        </w:rPr>
        <w:t>The third research question</w:t>
      </w:r>
    </w:p>
    <w:p w14:paraId="5B497772" w14:textId="77777777" w:rsidR="00DA04C3" w:rsidRPr="001A6ECD" w:rsidRDefault="005F3A1E" w:rsidP="00DA04C3">
      <w:pPr>
        <w:spacing w:line="480" w:lineRule="auto"/>
        <w:jc w:val="both"/>
        <w:rPr>
          <w:rFonts w:ascii="Times New Roman" w:hAnsi="Times New Roman" w:cs="Times New Roman"/>
          <w:i/>
          <w:sz w:val="24"/>
          <w:szCs w:val="24"/>
        </w:rPr>
      </w:pPr>
      <w:r w:rsidRPr="001A6ECD">
        <w:rPr>
          <w:rFonts w:ascii="Times New Roman" w:hAnsi="Times New Roman" w:cs="Times New Roman"/>
          <w:i/>
          <w:sz w:val="24"/>
          <w:szCs w:val="24"/>
        </w:rPr>
        <w:t>Does the child's level of mental-delay affect Saudi Arabia's parents' perception of integration of their children in regular schools?</w:t>
      </w:r>
    </w:p>
    <w:p w14:paraId="0041374C" w14:textId="77777777" w:rsidR="00DA04C3" w:rsidRPr="001A6ECD" w:rsidRDefault="005F3A1E" w:rsidP="00DA04C3">
      <w:pPr>
        <w:spacing w:line="480" w:lineRule="auto"/>
        <w:jc w:val="both"/>
        <w:rPr>
          <w:rFonts w:ascii="Times New Roman" w:hAnsi="Times New Roman" w:cs="Times New Roman"/>
          <w:sz w:val="24"/>
          <w:szCs w:val="24"/>
        </w:rPr>
      </w:pPr>
      <w:r w:rsidRPr="001A6ECD">
        <w:rPr>
          <w:rFonts w:ascii="Times New Roman" w:hAnsi="Times New Roman" w:cs="Times New Roman"/>
          <w:sz w:val="24"/>
          <w:szCs w:val="24"/>
        </w:rPr>
        <w:t>To get a response to this question percentages for the four items in the first case. For the fourth item, parents of children with disabilities showed that having the child whose intellectual ability is low does not affect their education. On the other hand, the parents of students with mental inability reported that the students with the mental disability would affect their children's learning. Different responses were given for item number 5 which aimed at children behavior disorder. Parents of students with the disability reported that having a student with problems in behavior affects his learning because of time wasted to adjust the behavior, while the parents of the children without difficulties in behavior showed that no effect to the teaching if the child has a behavior problem. They added that the student could quickly adjust and move on with the learning. Lastly, the parents gave the same responses to items number 6 and 7, whereby they reported that the level of the disability would not affect the child’s learning because the child is expected to do his or her best. The results were summarized as follows:</w:t>
      </w:r>
    </w:p>
    <w:p w14:paraId="548F90E9" w14:textId="77777777" w:rsidR="00DA04C3" w:rsidRDefault="00DA04C3" w:rsidP="00DA04C3">
      <w:pPr>
        <w:spacing w:line="480" w:lineRule="auto"/>
        <w:ind w:firstLine="720"/>
        <w:jc w:val="both"/>
        <w:rPr>
          <w:rFonts w:ascii="Times New Roman" w:hAnsi="Times New Roman" w:cs="Times New Roman"/>
          <w:sz w:val="24"/>
          <w:szCs w:val="24"/>
        </w:rPr>
      </w:pPr>
    </w:p>
    <w:p w14:paraId="35294C08" w14:textId="77777777" w:rsidR="007E1797" w:rsidRPr="001A6ECD" w:rsidRDefault="007E1797" w:rsidP="00DA04C3">
      <w:pPr>
        <w:spacing w:line="480" w:lineRule="auto"/>
        <w:ind w:firstLine="720"/>
        <w:jc w:val="both"/>
        <w:rPr>
          <w:rFonts w:ascii="Times New Roman" w:hAnsi="Times New Roman" w:cs="Times New Roman"/>
          <w:sz w:val="24"/>
          <w:szCs w:val="24"/>
        </w:rPr>
      </w:pPr>
    </w:p>
    <w:tbl>
      <w:tblPr>
        <w:tblStyle w:val="TableGrid"/>
        <w:tblW w:w="0" w:type="auto"/>
        <w:tblLook w:val="04A0" w:firstRow="1" w:lastRow="0" w:firstColumn="1" w:lastColumn="0" w:noHBand="0" w:noVBand="1"/>
      </w:tblPr>
      <w:tblGrid>
        <w:gridCol w:w="1305"/>
        <w:gridCol w:w="1669"/>
        <w:gridCol w:w="1444"/>
        <w:gridCol w:w="1569"/>
        <w:gridCol w:w="1694"/>
        <w:gridCol w:w="1669"/>
      </w:tblGrid>
      <w:tr w:rsidR="00016614" w14:paraId="6C55CF26" w14:textId="77777777" w:rsidTr="00DA04C3">
        <w:tc>
          <w:tcPr>
            <w:tcW w:w="1558" w:type="dxa"/>
          </w:tcPr>
          <w:p w14:paraId="22B717C8" w14:textId="77777777" w:rsidR="00DA04C3" w:rsidRPr="001A6ECD" w:rsidRDefault="005F3A1E" w:rsidP="00DA04C3">
            <w:pPr>
              <w:spacing w:line="480" w:lineRule="auto"/>
              <w:ind w:firstLine="720"/>
              <w:jc w:val="both"/>
              <w:rPr>
                <w:rFonts w:ascii="Times New Roman" w:hAnsi="Times New Roman" w:cs="Times New Roman"/>
                <w:sz w:val="24"/>
                <w:szCs w:val="24"/>
              </w:rPr>
            </w:pPr>
            <w:r w:rsidRPr="001A6ECD">
              <w:rPr>
                <w:rFonts w:ascii="Times New Roman" w:hAnsi="Times New Roman" w:cs="Times New Roman"/>
                <w:sz w:val="24"/>
                <w:szCs w:val="24"/>
              </w:rPr>
              <w:t xml:space="preserve">Item </w:t>
            </w:r>
          </w:p>
        </w:tc>
        <w:tc>
          <w:tcPr>
            <w:tcW w:w="1558" w:type="dxa"/>
          </w:tcPr>
          <w:p w14:paraId="65182507" w14:textId="77777777" w:rsidR="00DA04C3" w:rsidRPr="001A6ECD" w:rsidRDefault="005F3A1E" w:rsidP="00DA04C3">
            <w:pPr>
              <w:spacing w:line="480" w:lineRule="auto"/>
              <w:ind w:firstLine="720"/>
              <w:jc w:val="both"/>
              <w:rPr>
                <w:rFonts w:ascii="Times New Roman" w:hAnsi="Times New Roman" w:cs="Times New Roman"/>
                <w:sz w:val="24"/>
                <w:szCs w:val="24"/>
              </w:rPr>
            </w:pPr>
            <w:r w:rsidRPr="001A6ECD">
              <w:rPr>
                <w:rFonts w:ascii="Times New Roman" w:hAnsi="Times New Roman" w:cs="Times New Roman"/>
                <w:sz w:val="24"/>
                <w:szCs w:val="24"/>
              </w:rPr>
              <w:t>Strongly agree</w:t>
            </w:r>
          </w:p>
        </w:tc>
        <w:tc>
          <w:tcPr>
            <w:tcW w:w="1558" w:type="dxa"/>
          </w:tcPr>
          <w:p w14:paraId="6A51616C" w14:textId="77777777" w:rsidR="00DA04C3" w:rsidRPr="001A6ECD" w:rsidRDefault="005F3A1E" w:rsidP="00DA04C3">
            <w:pPr>
              <w:spacing w:line="480" w:lineRule="auto"/>
              <w:ind w:firstLine="720"/>
              <w:jc w:val="both"/>
              <w:rPr>
                <w:rFonts w:ascii="Times New Roman" w:hAnsi="Times New Roman" w:cs="Times New Roman"/>
                <w:sz w:val="24"/>
                <w:szCs w:val="24"/>
              </w:rPr>
            </w:pPr>
            <w:r w:rsidRPr="001A6ECD">
              <w:rPr>
                <w:rFonts w:ascii="Times New Roman" w:hAnsi="Times New Roman" w:cs="Times New Roman"/>
                <w:sz w:val="24"/>
                <w:szCs w:val="24"/>
              </w:rPr>
              <w:t>Agree</w:t>
            </w:r>
          </w:p>
        </w:tc>
        <w:tc>
          <w:tcPr>
            <w:tcW w:w="1558" w:type="dxa"/>
          </w:tcPr>
          <w:p w14:paraId="4F134AF1" w14:textId="77777777" w:rsidR="00DA04C3" w:rsidRPr="001A6ECD" w:rsidRDefault="005F3A1E" w:rsidP="00DA04C3">
            <w:pPr>
              <w:spacing w:line="480" w:lineRule="auto"/>
              <w:ind w:firstLine="720"/>
              <w:jc w:val="both"/>
              <w:rPr>
                <w:rFonts w:ascii="Times New Roman" w:hAnsi="Times New Roman" w:cs="Times New Roman"/>
                <w:sz w:val="24"/>
                <w:szCs w:val="24"/>
              </w:rPr>
            </w:pPr>
            <w:r w:rsidRPr="001A6ECD">
              <w:rPr>
                <w:rFonts w:ascii="Times New Roman" w:hAnsi="Times New Roman" w:cs="Times New Roman"/>
                <w:sz w:val="24"/>
                <w:szCs w:val="24"/>
              </w:rPr>
              <w:t>Neutral</w:t>
            </w:r>
          </w:p>
        </w:tc>
        <w:tc>
          <w:tcPr>
            <w:tcW w:w="1559" w:type="dxa"/>
          </w:tcPr>
          <w:p w14:paraId="322EF02B" w14:textId="77777777" w:rsidR="00DA04C3" w:rsidRPr="001A6ECD" w:rsidRDefault="005F3A1E" w:rsidP="00DA04C3">
            <w:pPr>
              <w:spacing w:line="480" w:lineRule="auto"/>
              <w:ind w:firstLine="720"/>
              <w:jc w:val="both"/>
              <w:rPr>
                <w:rFonts w:ascii="Times New Roman" w:hAnsi="Times New Roman" w:cs="Times New Roman"/>
                <w:sz w:val="24"/>
                <w:szCs w:val="24"/>
              </w:rPr>
            </w:pPr>
            <w:r w:rsidRPr="001A6ECD">
              <w:rPr>
                <w:rFonts w:ascii="Times New Roman" w:hAnsi="Times New Roman" w:cs="Times New Roman"/>
                <w:sz w:val="24"/>
                <w:szCs w:val="24"/>
              </w:rPr>
              <w:t xml:space="preserve">Disagree </w:t>
            </w:r>
          </w:p>
        </w:tc>
        <w:tc>
          <w:tcPr>
            <w:tcW w:w="1559" w:type="dxa"/>
          </w:tcPr>
          <w:p w14:paraId="4DC07BAF" w14:textId="77777777" w:rsidR="00DA04C3" w:rsidRPr="001A6ECD" w:rsidRDefault="005F3A1E" w:rsidP="00DA04C3">
            <w:pPr>
              <w:spacing w:line="480" w:lineRule="auto"/>
              <w:ind w:firstLine="720"/>
              <w:jc w:val="both"/>
              <w:rPr>
                <w:rFonts w:ascii="Times New Roman" w:hAnsi="Times New Roman" w:cs="Times New Roman"/>
                <w:sz w:val="24"/>
                <w:szCs w:val="24"/>
              </w:rPr>
            </w:pPr>
            <w:r w:rsidRPr="001A6ECD">
              <w:rPr>
                <w:rFonts w:ascii="Times New Roman" w:hAnsi="Times New Roman" w:cs="Times New Roman"/>
                <w:sz w:val="24"/>
                <w:szCs w:val="24"/>
              </w:rPr>
              <w:t>Strongly disagree</w:t>
            </w:r>
          </w:p>
        </w:tc>
      </w:tr>
      <w:tr w:rsidR="00016614" w14:paraId="3B60AB08" w14:textId="77777777" w:rsidTr="00DA04C3">
        <w:tc>
          <w:tcPr>
            <w:tcW w:w="1558" w:type="dxa"/>
          </w:tcPr>
          <w:p w14:paraId="32F8D832" w14:textId="77777777" w:rsidR="00DA04C3" w:rsidRPr="001A6ECD" w:rsidRDefault="005F3A1E" w:rsidP="00DA04C3">
            <w:pPr>
              <w:spacing w:line="480" w:lineRule="auto"/>
              <w:ind w:firstLine="720"/>
              <w:jc w:val="both"/>
              <w:rPr>
                <w:rFonts w:ascii="Times New Roman" w:hAnsi="Times New Roman" w:cs="Times New Roman"/>
                <w:sz w:val="24"/>
                <w:szCs w:val="24"/>
              </w:rPr>
            </w:pPr>
            <w:r w:rsidRPr="001A6ECD">
              <w:rPr>
                <w:rFonts w:ascii="Times New Roman" w:hAnsi="Times New Roman" w:cs="Times New Roman"/>
                <w:sz w:val="24"/>
                <w:szCs w:val="24"/>
              </w:rPr>
              <w:t>4</w:t>
            </w:r>
          </w:p>
        </w:tc>
        <w:tc>
          <w:tcPr>
            <w:tcW w:w="1558" w:type="dxa"/>
          </w:tcPr>
          <w:p w14:paraId="0F8AC584" w14:textId="77777777" w:rsidR="00DA04C3" w:rsidRPr="001A6ECD" w:rsidRDefault="005F3A1E" w:rsidP="00DA04C3">
            <w:pPr>
              <w:spacing w:line="480" w:lineRule="auto"/>
              <w:ind w:firstLine="720"/>
              <w:jc w:val="both"/>
              <w:rPr>
                <w:rFonts w:ascii="Times New Roman" w:hAnsi="Times New Roman" w:cs="Times New Roman"/>
                <w:sz w:val="24"/>
                <w:szCs w:val="24"/>
              </w:rPr>
            </w:pPr>
            <w:r w:rsidRPr="001A6ECD">
              <w:rPr>
                <w:rFonts w:ascii="Times New Roman" w:hAnsi="Times New Roman" w:cs="Times New Roman"/>
                <w:sz w:val="24"/>
                <w:szCs w:val="24"/>
              </w:rPr>
              <w:t>_</w:t>
            </w:r>
          </w:p>
        </w:tc>
        <w:tc>
          <w:tcPr>
            <w:tcW w:w="1558" w:type="dxa"/>
          </w:tcPr>
          <w:p w14:paraId="59C81A24" w14:textId="77777777" w:rsidR="00DA04C3" w:rsidRPr="001A6ECD" w:rsidRDefault="005F3A1E" w:rsidP="00DA04C3">
            <w:pPr>
              <w:spacing w:line="480" w:lineRule="auto"/>
              <w:ind w:firstLine="720"/>
              <w:jc w:val="both"/>
              <w:rPr>
                <w:rFonts w:ascii="Times New Roman" w:hAnsi="Times New Roman" w:cs="Times New Roman"/>
                <w:sz w:val="24"/>
                <w:szCs w:val="24"/>
              </w:rPr>
            </w:pPr>
            <w:r w:rsidRPr="001A6ECD">
              <w:rPr>
                <w:rFonts w:ascii="Times New Roman" w:hAnsi="Times New Roman" w:cs="Times New Roman"/>
                <w:sz w:val="24"/>
                <w:szCs w:val="24"/>
              </w:rPr>
              <w:t>_</w:t>
            </w:r>
          </w:p>
        </w:tc>
        <w:tc>
          <w:tcPr>
            <w:tcW w:w="1558" w:type="dxa"/>
          </w:tcPr>
          <w:p w14:paraId="6C9FB1F7" w14:textId="77777777" w:rsidR="00DA04C3" w:rsidRPr="001A6ECD" w:rsidRDefault="005F3A1E" w:rsidP="00DA04C3">
            <w:pPr>
              <w:spacing w:line="480" w:lineRule="auto"/>
              <w:ind w:firstLine="720"/>
              <w:jc w:val="both"/>
              <w:rPr>
                <w:rFonts w:ascii="Times New Roman" w:hAnsi="Times New Roman" w:cs="Times New Roman"/>
                <w:sz w:val="24"/>
                <w:szCs w:val="24"/>
              </w:rPr>
            </w:pPr>
            <w:r w:rsidRPr="001A6ECD">
              <w:rPr>
                <w:rFonts w:ascii="Times New Roman" w:hAnsi="Times New Roman" w:cs="Times New Roman"/>
                <w:sz w:val="24"/>
                <w:szCs w:val="24"/>
              </w:rPr>
              <w:t>78%</w:t>
            </w:r>
          </w:p>
        </w:tc>
        <w:tc>
          <w:tcPr>
            <w:tcW w:w="1559" w:type="dxa"/>
          </w:tcPr>
          <w:p w14:paraId="457B373B" w14:textId="77777777" w:rsidR="00DA04C3" w:rsidRPr="001A6ECD" w:rsidRDefault="005F3A1E" w:rsidP="00DA04C3">
            <w:pPr>
              <w:spacing w:line="480" w:lineRule="auto"/>
              <w:ind w:firstLine="720"/>
              <w:jc w:val="both"/>
              <w:rPr>
                <w:rFonts w:ascii="Times New Roman" w:hAnsi="Times New Roman" w:cs="Times New Roman"/>
                <w:sz w:val="24"/>
                <w:szCs w:val="24"/>
              </w:rPr>
            </w:pPr>
            <w:r w:rsidRPr="001A6ECD">
              <w:rPr>
                <w:rFonts w:ascii="Times New Roman" w:hAnsi="Times New Roman" w:cs="Times New Roman"/>
                <w:sz w:val="24"/>
                <w:szCs w:val="24"/>
              </w:rPr>
              <w:t>22%</w:t>
            </w:r>
          </w:p>
        </w:tc>
        <w:tc>
          <w:tcPr>
            <w:tcW w:w="1559" w:type="dxa"/>
          </w:tcPr>
          <w:p w14:paraId="2302BEDB" w14:textId="77777777" w:rsidR="00DA04C3" w:rsidRPr="001A6ECD" w:rsidRDefault="005F3A1E" w:rsidP="00DA04C3">
            <w:pPr>
              <w:spacing w:line="480" w:lineRule="auto"/>
              <w:ind w:firstLine="720"/>
              <w:jc w:val="both"/>
              <w:rPr>
                <w:rFonts w:ascii="Times New Roman" w:hAnsi="Times New Roman" w:cs="Times New Roman"/>
                <w:sz w:val="24"/>
                <w:szCs w:val="24"/>
              </w:rPr>
            </w:pPr>
            <w:r w:rsidRPr="001A6ECD">
              <w:rPr>
                <w:rFonts w:ascii="Times New Roman" w:hAnsi="Times New Roman" w:cs="Times New Roman"/>
                <w:sz w:val="24"/>
                <w:szCs w:val="24"/>
              </w:rPr>
              <w:t>_</w:t>
            </w:r>
          </w:p>
        </w:tc>
      </w:tr>
      <w:tr w:rsidR="00016614" w14:paraId="08F59E18" w14:textId="77777777" w:rsidTr="00DA04C3">
        <w:tc>
          <w:tcPr>
            <w:tcW w:w="1558" w:type="dxa"/>
          </w:tcPr>
          <w:p w14:paraId="068E12B9" w14:textId="77777777" w:rsidR="00DA04C3" w:rsidRPr="001A6ECD" w:rsidRDefault="005F3A1E" w:rsidP="00DA04C3">
            <w:pPr>
              <w:spacing w:line="480" w:lineRule="auto"/>
              <w:ind w:firstLine="720"/>
              <w:jc w:val="both"/>
              <w:rPr>
                <w:rFonts w:ascii="Times New Roman" w:hAnsi="Times New Roman" w:cs="Times New Roman"/>
                <w:sz w:val="24"/>
                <w:szCs w:val="24"/>
              </w:rPr>
            </w:pPr>
            <w:r w:rsidRPr="001A6ECD">
              <w:rPr>
                <w:rFonts w:ascii="Times New Roman" w:hAnsi="Times New Roman" w:cs="Times New Roman"/>
                <w:sz w:val="24"/>
                <w:szCs w:val="24"/>
              </w:rPr>
              <w:t>5</w:t>
            </w:r>
          </w:p>
        </w:tc>
        <w:tc>
          <w:tcPr>
            <w:tcW w:w="1558" w:type="dxa"/>
          </w:tcPr>
          <w:p w14:paraId="1370FB42" w14:textId="77777777" w:rsidR="00DA04C3" w:rsidRPr="001A6ECD" w:rsidRDefault="005F3A1E" w:rsidP="00DA04C3">
            <w:pPr>
              <w:spacing w:line="480" w:lineRule="auto"/>
              <w:ind w:firstLine="720"/>
              <w:jc w:val="both"/>
              <w:rPr>
                <w:rFonts w:ascii="Times New Roman" w:hAnsi="Times New Roman" w:cs="Times New Roman"/>
                <w:sz w:val="24"/>
                <w:szCs w:val="24"/>
              </w:rPr>
            </w:pPr>
            <w:r w:rsidRPr="001A6ECD">
              <w:rPr>
                <w:rFonts w:ascii="Times New Roman" w:hAnsi="Times New Roman" w:cs="Times New Roman"/>
                <w:sz w:val="24"/>
                <w:szCs w:val="24"/>
              </w:rPr>
              <w:t>100%</w:t>
            </w:r>
          </w:p>
        </w:tc>
        <w:tc>
          <w:tcPr>
            <w:tcW w:w="1558" w:type="dxa"/>
          </w:tcPr>
          <w:p w14:paraId="7063C15B" w14:textId="77777777" w:rsidR="00DA04C3" w:rsidRPr="001A6ECD" w:rsidRDefault="005F3A1E" w:rsidP="00DA04C3">
            <w:pPr>
              <w:spacing w:line="480" w:lineRule="auto"/>
              <w:ind w:firstLine="720"/>
              <w:jc w:val="both"/>
              <w:rPr>
                <w:rFonts w:ascii="Times New Roman" w:hAnsi="Times New Roman" w:cs="Times New Roman"/>
                <w:sz w:val="24"/>
                <w:szCs w:val="24"/>
              </w:rPr>
            </w:pPr>
            <w:r w:rsidRPr="001A6ECD">
              <w:rPr>
                <w:rFonts w:ascii="Times New Roman" w:hAnsi="Times New Roman" w:cs="Times New Roman"/>
                <w:sz w:val="24"/>
                <w:szCs w:val="24"/>
              </w:rPr>
              <w:t>_</w:t>
            </w:r>
          </w:p>
        </w:tc>
        <w:tc>
          <w:tcPr>
            <w:tcW w:w="1558" w:type="dxa"/>
          </w:tcPr>
          <w:p w14:paraId="3DFDAA9B" w14:textId="77777777" w:rsidR="00DA04C3" w:rsidRPr="001A6ECD" w:rsidRDefault="005F3A1E" w:rsidP="00DA04C3">
            <w:pPr>
              <w:spacing w:line="480" w:lineRule="auto"/>
              <w:ind w:firstLine="720"/>
              <w:jc w:val="both"/>
              <w:rPr>
                <w:rFonts w:ascii="Times New Roman" w:hAnsi="Times New Roman" w:cs="Times New Roman"/>
                <w:sz w:val="24"/>
                <w:szCs w:val="24"/>
              </w:rPr>
            </w:pPr>
            <w:r w:rsidRPr="001A6ECD">
              <w:rPr>
                <w:rFonts w:ascii="Times New Roman" w:hAnsi="Times New Roman" w:cs="Times New Roman"/>
                <w:sz w:val="24"/>
                <w:szCs w:val="24"/>
              </w:rPr>
              <w:t>_</w:t>
            </w:r>
          </w:p>
        </w:tc>
        <w:tc>
          <w:tcPr>
            <w:tcW w:w="1559" w:type="dxa"/>
          </w:tcPr>
          <w:p w14:paraId="4786E189" w14:textId="77777777" w:rsidR="00DA04C3" w:rsidRPr="001A6ECD" w:rsidRDefault="005F3A1E" w:rsidP="00DA04C3">
            <w:pPr>
              <w:spacing w:line="480" w:lineRule="auto"/>
              <w:ind w:firstLine="720"/>
              <w:jc w:val="both"/>
              <w:rPr>
                <w:rFonts w:ascii="Times New Roman" w:hAnsi="Times New Roman" w:cs="Times New Roman"/>
                <w:sz w:val="24"/>
                <w:szCs w:val="24"/>
              </w:rPr>
            </w:pPr>
            <w:r w:rsidRPr="001A6ECD">
              <w:rPr>
                <w:rFonts w:ascii="Times New Roman" w:hAnsi="Times New Roman" w:cs="Times New Roman"/>
                <w:sz w:val="24"/>
                <w:szCs w:val="24"/>
              </w:rPr>
              <w:t>_</w:t>
            </w:r>
          </w:p>
        </w:tc>
        <w:tc>
          <w:tcPr>
            <w:tcW w:w="1559" w:type="dxa"/>
          </w:tcPr>
          <w:p w14:paraId="1C872DD2" w14:textId="77777777" w:rsidR="00DA04C3" w:rsidRPr="001A6ECD" w:rsidRDefault="005F3A1E" w:rsidP="00DA04C3">
            <w:pPr>
              <w:spacing w:line="480" w:lineRule="auto"/>
              <w:ind w:firstLine="720"/>
              <w:jc w:val="both"/>
              <w:rPr>
                <w:rFonts w:ascii="Times New Roman" w:hAnsi="Times New Roman" w:cs="Times New Roman"/>
                <w:sz w:val="24"/>
                <w:szCs w:val="24"/>
              </w:rPr>
            </w:pPr>
            <w:r w:rsidRPr="001A6ECD">
              <w:rPr>
                <w:rFonts w:ascii="Times New Roman" w:hAnsi="Times New Roman" w:cs="Times New Roman"/>
                <w:sz w:val="24"/>
                <w:szCs w:val="24"/>
              </w:rPr>
              <w:t>_</w:t>
            </w:r>
          </w:p>
        </w:tc>
      </w:tr>
      <w:tr w:rsidR="00016614" w14:paraId="3ABEDD7E" w14:textId="77777777" w:rsidTr="00DA04C3">
        <w:tc>
          <w:tcPr>
            <w:tcW w:w="1558" w:type="dxa"/>
          </w:tcPr>
          <w:p w14:paraId="51BEB929" w14:textId="77777777" w:rsidR="00DA04C3" w:rsidRPr="001A6ECD" w:rsidRDefault="005F3A1E" w:rsidP="00DA04C3">
            <w:pPr>
              <w:spacing w:line="480" w:lineRule="auto"/>
              <w:ind w:firstLine="720"/>
              <w:jc w:val="both"/>
              <w:rPr>
                <w:rFonts w:ascii="Times New Roman" w:hAnsi="Times New Roman" w:cs="Times New Roman"/>
                <w:sz w:val="24"/>
                <w:szCs w:val="24"/>
              </w:rPr>
            </w:pPr>
            <w:r w:rsidRPr="001A6ECD">
              <w:rPr>
                <w:rFonts w:ascii="Times New Roman" w:hAnsi="Times New Roman" w:cs="Times New Roman"/>
                <w:sz w:val="24"/>
                <w:szCs w:val="24"/>
              </w:rPr>
              <w:t>6</w:t>
            </w:r>
          </w:p>
        </w:tc>
        <w:tc>
          <w:tcPr>
            <w:tcW w:w="1558" w:type="dxa"/>
          </w:tcPr>
          <w:p w14:paraId="1CD24DD0" w14:textId="77777777" w:rsidR="00DA04C3" w:rsidRPr="001A6ECD" w:rsidRDefault="005F3A1E" w:rsidP="00DA04C3">
            <w:pPr>
              <w:spacing w:line="480" w:lineRule="auto"/>
              <w:ind w:firstLine="720"/>
              <w:jc w:val="both"/>
              <w:rPr>
                <w:rFonts w:ascii="Times New Roman" w:hAnsi="Times New Roman" w:cs="Times New Roman"/>
                <w:sz w:val="24"/>
                <w:szCs w:val="24"/>
              </w:rPr>
            </w:pPr>
            <w:r w:rsidRPr="001A6ECD">
              <w:rPr>
                <w:rFonts w:ascii="Times New Roman" w:hAnsi="Times New Roman" w:cs="Times New Roman"/>
                <w:sz w:val="24"/>
                <w:szCs w:val="24"/>
              </w:rPr>
              <w:t>-</w:t>
            </w:r>
          </w:p>
        </w:tc>
        <w:tc>
          <w:tcPr>
            <w:tcW w:w="1558" w:type="dxa"/>
          </w:tcPr>
          <w:p w14:paraId="4AFFD7F7" w14:textId="77777777" w:rsidR="00DA04C3" w:rsidRPr="001A6ECD" w:rsidRDefault="005F3A1E" w:rsidP="00DA04C3">
            <w:pPr>
              <w:spacing w:line="480" w:lineRule="auto"/>
              <w:ind w:firstLine="720"/>
              <w:jc w:val="both"/>
              <w:rPr>
                <w:rFonts w:ascii="Times New Roman" w:hAnsi="Times New Roman" w:cs="Times New Roman"/>
                <w:sz w:val="24"/>
                <w:szCs w:val="24"/>
              </w:rPr>
            </w:pPr>
            <w:r w:rsidRPr="001A6ECD">
              <w:rPr>
                <w:rFonts w:ascii="Times New Roman" w:hAnsi="Times New Roman" w:cs="Times New Roman"/>
                <w:sz w:val="24"/>
                <w:szCs w:val="24"/>
              </w:rPr>
              <w:t>-</w:t>
            </w:r>
          </w:p>
        </w:tc>
        <w:tc>
          <w:tcPr>
            <w:tcW w:w="1558" w:type="dxa"/>
          </w:tcPr>
          <w:p w14:paraId="540CE96F" w14:textId="77777777" w:rsidR="00DA04C3" w:rsidRPr="001A6ECD" w:rsidRDefault="005F3A1E" w:rsidP="00DA04C3">
            <w:pPr>
              <w:spacing w:line="480" w:lineRule="auto"/>
              <w:ind w:firstLine="720"/>
              <w:jc w:val="both"/>
              <w:rPr>
                <w:rFonts w:ascii="Times New Roman" w:hAnsi="Times New Roman" w:cs="Times New Roman"/>
                <w:sz w:val="24"/>
                <w:szCs w:val="24"/>
              </w:rPr>
            </w:pPr>
            <w:r w:rsidRPr="001A6ECD">
              <w:rPr>
                <w:rFonts w:ascii="Times New Roman" w:hAnsi="Times New Roman" w:cs="Times New Roman"/>
                <w:sz w:val="24"/>
                <w:szCs w:val="24"/>
              </w:rPr>
              <w:t>88%</w:t>
            </w:r>
          </w:p>
        </w:tc>
        <w:tc>
          <w:tcPr>
            <w:tcW w:w="1559" w:type="dxa"/>
          </w:tcPr>
          <w:p w14:paraId="0E6424D7" w14:textId="77777777" w:rsidR="00DA04C3" w:rsidRPr="001A6ECD" w:rsidRDefault="005F3A1E" w:rsidP="00DA04C3">
            <w:pPr>
              <w:spacing w:line="480" w:lineRule="auto"/>
              <w:ind w:firstLine="720"/>
              <w:jc w:val="both"/>
              <w:rPr>
                <w:rFonts w:ascii="Times New Roman" w:hAnsi="Times New Roman" w:cs="Times New Roman"/>
                <w:sz w:val="24"/>
                <w:szCs w:val="24"/>
              </w:rPr>
            </w:pPr>
            <w:r w:rsidRPr="001A6ECD">
              <w:rPr>
                <w:rFonts w:ascii="Times New Roman" w:hAnsi="Times New Roman" w:cs="Times New Roman"/>
                <w:sz w:val="24"/>
                <w:szCs w:val="24"/>
              </w:rPr>
              <w:t>9%</w:t>
            </w:r>
          </w:p>
        </w:tc>
        <w:tc>
          <w:tcPr>
            <w:tcW w:w="1559" w:type="dxa"/>
          </w:tcPr>
          <w:p w14:paraId="32E5F398" w14:textId="77777777" w:rsidR="00DA04C3" w:rsidRPr="001A6ECD" w:rsidRDefault="005F3A1E" w:rsidP="00DA04C3">
            <w:pPr>
              <w:spacing w:line="480" w:lineRule="auto"/>
              <w:ind w:firstLine="720"/>
              <w:jc w:val="both"/>
              <w:rPr>
                <w:rFonts w:ascii="Times New Roman" w:hAnsi="Times New Roman" w:cs="Times New Roman"/>
                <w:sz w:val="24"/>
                <w:szCs w:val="24"/>
              </w:rPr>
            </w:pPr>
            <w:r w:rsidRPr="001A6ECD">
              <w:rPr>
                <w:rFonts w:ascii="Times New Roman" w:hAnsi="Times New Roman" w:cs="Times New Roman"/>
                <w:sz w:val="24"/>
                <w:szCs w:val="24"/>
              </w:rPr>
              <w:t>3%</w:t>
            </w:r>
          </w:p>
        </w:tc>
      </w:tr>
      <w:tr w:rsidR="00016614" w14:paraId="2C13997B" w14:textId="77777777" w:rsidTr="00DA04C3">
        <w:tc>
          <w:tcPr>
            <w:tcW w:w="1558" w:type="dxa"/>
          </w:tcPr>
          <w:p w14:paraId="47440B5B" w14:textId="77777777" w:rsidR="00DA04C3" w:rsidRPr="001A6ECD" w:rsidRDefault="005F3A1E" w:rsidP="00DA04C3">
            <w:pPr>
              <w:spacing w:line="480" w:lineRule="auto"/>
              <w:ind w:firstLine="720"/>
              <w:jc w:val="both"/>
              <w:rPr>
                <w:rFonts w:ascii="Times New Roman" w:hAnsi="Times New Roman" w:cs="Times New Roman"/>
                <w:sz w:val="24"/>
                <w:szCs w:val="24"/>
              </w:rPr>
            </w:pPr>
            <w:r w:rsidRPr="001A6ECD">
              <w:rPr>
                <w:rFonts w:ascii="Times New Roman" w:hAnsi="Times New Roman" w:cs="Times New Roman"/>
                <w:sz w:val="24"/>
                <w:szCs w:val="24"/>
              </w:rPr>
              <w:t>7</w:t>
            </w:r>
          </w:p>
        </w:tc>
        <w:tc>
          <w:tcPr>
            <w:tcW w:w="1558" w:type="dxa"/>
          </w:tcPr>
          <w:p w14:paraId="18748112" w14:textId="77777777" w:rsidR="00DA04C3" w:rsidRPr="001A6ECD" w:rsidRDefault="005F3A1E" w:rsidP="00DA04C3">
            <w:pPr>
              <w:spacing w:line="480" w:lineRule="auto"/>
              <w:ind w:firstLine="720"/>
              <w:jc w:val="both"/>
              <w:rPr>
                <w:rFonts w:ascii="Times New Roman" w:hAnsi="Times New Roman" w:cs="Times New Roman"/>
                <w:sz w:val="24"/>
                <w:szCs w:val="24"/>
              </w:rPr>
            </w:pPr>
            <w:r w:rsidRPr="001A6ECD">
              <w:rPr>
                <w:rFonts w:ascii="Times New Roman" w:hAnsi="Times New Roman" w:cs="Times New Roman"/>
                <w:sz w:val="24"/>
                <w:szCs w:val="24"/>
              </w:rPr>
              <w:t>44%</w:t>
            </w:r>
          </w:p>
        </w:tc>
        <w:tc>
          <w:tcPr>
            <w:tcW w:w="1558" w:type="dxa"/>
          </w:tcPr>
          <w:p w14:paraId="48884F4E" w14:textId="77777777" w:rsidR="00DA04C3" w:rsidRPr="001A6ECD" w:rsidRDefault="005F3A1E" w:rsidP="00DA04C3">
            <w:pPr>
              <w:spacing w:line="480" w:lineRule="auto"/>
              <w:ind w:firstLine="720"/>
              <w:jc w:val="both"/>
              <w:rPr>
                <w:rFonts w:ascii="Times New Roman" w:hAnsi="Times New Roman" w:cs="Times New Roman"/>
                <w:sz w:val="24"/>
                <w:szCs w:val="24"/>
              </w:rPr>
            </w:pPr>
            <w:r w:rsidRPr="001A6ECD">
              <w:rPr>
                <w:rFonts w:ascii="Times New Roman" w:hAnsi="Times New Roman" w:cs="Times New Roman"/>
                <w:sz w:val="24"/>
                <w:szCs w:val="24"/>
              </w:rPr>
              <w:t>48%</w:t>
            </w:r>
          </w:p>
        </w:tc>
        <w:tc>
          <w:tcPr>
            <w:tcW w:w="1558" w:type="dxa"/>
          </w:tcPr>
          <w:p w14:paraId="30572CEB" w14:textId="77777777" w:rsidR="00DA04C3" w:rsidRPr="001A6ECD" w:rsidRDefault="005F3A1E" w:rsidP="00DA04C3">
            <w:pPr>
              <w:spacing w:line="480" w:lineRule="auto"/>
              <w:ind w:firstLine="720"/>
              <w:jc w:val="both"/>
              <w:rPr>
                <w:rFonts w:ascii="Times New Roman" w:hAnsi="Times New Roman" w:cs="Times New Roman"/>
                <w:sz w:val="24"/>
                <w:szCs w:val="24"/>
              </w:rPr>
            </w:pPr>
            <w:r w:rsidRPr="001A6ECD">
              <w:rPr>
                <w:rFonts w:ascii="Times New Roman" w:hAnsi="Times New Roman" w:cs="Times New Roman"/>
                <w:sz w:val="24"/>
                <w:szCs w:val="24"/>
              </w:rPr>
              <w:t>8%</w:t>
            </w:r>
          </w:p>
        </w:tc>
        <w:tc>
          <w:tcPr>
            <w:tcW w:w="1559" w:type="dxa"/>
          </w:tcPr>
          <w:p w14:paraId="1B62F516" w14:textId="77777777" w:rsidR="00DA04C3" w:rsidRPr="001A6ECD" w:rsidRDefault="005F3A1E" w:rsidP="00DA04C3">
            <w:pPr>
              <w:spacing w:line="480" w:lineRule="auto"/>
              <w:ind w:firstLine="720"/>
              <w:jc w:val="both"/>
              <w:rPr>
                <w:rFonts w:ascii="Times New Roman" w:hAnsi="Times New Roman" w:cs="Times New Roman"/>
                <w:sz w:val="24"/>
                <w:szCs w:val="24"/>
              </w:rPr>
            </w:pPr>
            <w:r w:rsidRPr="001A6ECD">
              <w:rPr>
                <w:rFonts w:ascii="Times New Roman" w:hAnsi="Times New Roman" w:cs="Times New Roman"/>
                <w:sz w:val="24"/>
                <w:szCs w:val="24"/>
              </w:rPr>
              <w:t>_</w:t>
            </w:r>
          </w:p>
        </w:tc>
        <w:tc>
          <w:tcPr>
            <w:tcW w:w="1559" w:type="dxa"/>
          </w:tcPr>
          <w:p w14:paraId="3E610BEF" w14:textId="77777777" w:rsidR="00DA04C3" w:rsidRPr="001A6ECD" w:rsidRDefault="005F3A1E" w:rsidP="00DA04C3">
            <w:pPr>
              <w:spacing w:line="480" w:lineRule="auto"/>
              <w:ind w:firstLine="720"/>
              <w:jc w:val="both"/>
              <w:rPr>
                <w:rFonts w:ascii="Times New Roman" w:hAnsi="Times New Roman" w:cs="Times New Roman"/>
                <w:sz w:val="24"/>
                <w:szCs w:val="24"/>
              </w:rPr>
            </w:pPr>
            <w:r w:rsidRPr="001A6ECD">
              <w:rPr>
                <w:rFonts w:ascii="Times New Roman" w:hAnsi="Times New Roman" w:cs="Times New Roman"/>
                <w:sz w:val="24"/>
                <w:szCs w:val="24"/>
              </w:rPr>
              <w:t>_</w:t>
            </w:r>
          </w:p>
        </w:tc>
      </w:tr>
    </w:tbl>
    <w:p w14:paraId="13547BEB" w14:textId="77777777" w:rsidR="00994C2D" w:rsidRDefault="00994C2D" w:rsidP="00DA04C3">
      <w:pPr>
        <w:spacing w:line="480" w:lineRule="auto"/>
        <w:jc w:val="both"/>
        <w:rPr>
          <w:rFonts w:ascii="Times New Roman" w:hAnsi="Times New Roman" w:cs="Times New Roman"/>
          <w:sz w:val="24"/>
          <w:szCs w:val="24"/>
        </w:rPr>
      </w:pPr>
    </w:p>
    <w:p w14:paraId="0C56AED1" w14:textId="77777777" w:rsidR="007E1797" w:rsidRDefault="007E1797" w:rsidP="00F1744E">
      <w:pPr>
        <w:spacing w:line="480" w:lineRule="auto"/>
        <w:jc w:val="both"/>
        <w:rPr>
          <w:rFonts w:ascii="Times New Roman" w:hAnsi="Times New Roman" w:cs="Times New Roman"/>
          <w:b/>
          <w:sz w:val="24"/>
          <w:szCs w:val="24"/>
        </w:rPr>
      </w:pPr>
    </w:p>
    <w:p w14:paraId="089E50CC" w14:textId="0EE2AE4E" w:rsidR="00994C2D" w:rsidRPr="00F80585" w:rsidRDefault="00994C2D" w:rsidP="00F1744E">
      <w:pPr>
        <w:spacing w:line="480" w:lineRule="auto"/>
        <w:jc w:val="both"/>
        <w:rPr>
          <w:rFonts w:ascii="Times New Roman" w:hAnsi="Times New Roman" w:cs="Times New Roman"/>
          <w:b/>
          <w:bCs/>
          <w:sz w:val="24"/>
          <w:szCs w:val="24"/>
        </w:rPr>
      </w:pPr>
      <w:r w:rsidRPr="00F80585">
        <w:rPr>
          <w:rFonts w:ascii="Times New Roman" w:hAnsi="Times New Roman" w:cs="Times New Roman"/>
          <w:b/>
          <w:sz w:val="24"/>
          <w:szCs w:val="24"/>
        </w:rPr>
        <w:t>Summary</w:t>
      </w:r>
      <w:r w:rsidRPr="00F80585">
        <w:rPr>
          <w:rFonts w:ascii="Times New Roman" w:hAnsi="Times New Roman" w:cs="Times New Roman"/>
          <w:b/>
          <w:bCs/>
          <w:sz w:val="24"/>
          <w:szCs w:val="24"/>
        </w:rPr>
        <w:t xml:space="preserve"> of the results</w:t>
      </w:r>
    </w:p>
    <w:p w14:paraId="081F62D5" w14:textId="693826C4" w:rsidR="00994C2D" w:rsidRPr="00F80585" w:rsidRDefault="00994C2D" w:rsidP="00F1744E">
      <w:pPr>
        <w:spacing w:line="480" w:lineRule="auto"/>
        <w:rPr>
          <w:rFonts w:ascii="Times New Roman" w:hAnsi="Times New Roman" w:cs="Times New Roman"/>
          <w:sz w:val="24"/>
          <w:szCs w:val="24"/>
        </w:rPr>
      </w:pPr>
      <w:r w:rsidRPr="00F80585">
        <w:rPr>
          <w:rFonts w:ascii="Times New Roman" w:hAnsi="Times New Roman" w:cs="Times New Roman"/>
          <w:sz w:val="24"/>
          <w:szCs w:val="24"/>
        </w:rPr>
        <w:t xml:space="preserve">The study that concern with parents variables towards integration, showed that the following factors affected the response, or in other words </w:t>
      </w:r>
      <w:r w:rsidR="00A50DF3" w:rsidRPr="00F80585">
        <w:rPr>
          <w:rFonts w:ascii="Times New Roman" w:hAnsi="Times New Roman" w:cs="Times New Roman"/>
          <w:sz w:val="24"/>
          <w:szCs w:val="24"/>
        </w:rPr>
        <w:t>perception depends on the following aspects:</w:t>
      </w:r>
    </w:p>
    <w:p w14:paraId="58DF30DD" w14:textId="77777777" w:rsidR="00A50DF3" w:rsidRPr="00F80585" w:rsidRDefault="00994C2D" w:rsidP="00F1744E">
      <w:pPr>
        <w:pStyle w:val="ListParagraph"/>
        <w:numPr>
          <w:ilvl w:val="0"/>
          <w:numId w:val="19"/>
        </w:numPr>
        <w:spacing w:line="480" w:lineRule="auto"/>
        <w:rPr>
          <w:rFonts w:ascii="Times New Roman" w:hAnsi="Times New Roman" w:cs="Times New Roman"/>
          <w:sz w:val="24"/>
          <w:szCs w:val="24"/>
        </w:rPr>
      </w:pPr>
      <w:r w:rsidRPr="00F80585">
        <w:rPr>
          <w:rFonts w:ascii="Times New Roman" w:hAnsi="Times New Roman" w:cs="Times New Roman"/>
          <w:sz w:val="24"/>
          <w:szCs w:val="24"/>
        </w:rPr>
        <w:t>Gender</w:t>
      </w:r>
    </w:p>
    <w:p w14:paraId="203EC0A6" w14:textId="77777777" w:rsidR="00A50DF3" w:rsidRPr="00F80585" w:rsidRDefault="00994C2D" w:rsidP="00F1744E">
      <w:pPr>
        <w:pStyle w:val="ListParagraph"/>
        <w:numPr>
          <w:ilvl w:val="0"/>
          <w:numId w:val="19"/>
        </w:numPr>
        <w:spacing w:line="480" w:lineRule="auto"/>
        <w:rPr>
          <w:rFonts w:ascii="Times New Roman" w:hAnsi="Times New Roman" w:cs="Times New Roman"/>
          <w:sz w:val="24"/>
          <w:szCs w:val="24"/>
        </w:rPr>
      </w:pPr>
      <w:r w:rsidRPr="00F80585">
        <w:rPr>
          <w:rFonts w:ascii="Times New Roman" w:hAnsi="Times New Roman" w:cs="Times New Roman"/>
          <w:sz w:val="24"/>
          <w:szCs w:val="24"/>
        </w:rPr>
        <w:t>Social‐economic status</w:t>
      </w:r>
    </w:p>
    <w:p w14:paraId="68F0ACDA" w14:textId="77777777" w:rsidR="00A50DF3" w:rsidRPr="00F80585" w:rsidRDefault="00994C2D" w:rsidP="00F1744E">
      <w:pPr>
        <w:pStyle w:val="ListParagraph"/>
        <w:numPr>
          <w:ilvl w:val="0"/>
          <w:numId w:val="19"/>
        </w:numPr>
        <w:spacing w:line="480" w:lineRule="auto"/>
        <w:rPr>
          <w:rFonts w:ascii="Times New Roman" w:hAnsi="Times New Roman" w:cs="Times New Roman"/>
          <w:sz w:val="24"/>
          <w:szCs w:val="24"/>
        </w:rPr>
      </w:pPr>
      <w:r w:rsidRPr="00F80585">
        <w:rPr>
          <w:rFonts w:ascii="Times New Roman" w:hAnsi="Times New Roman" w:cs="Times New Roman"/>
          <w:sz w:val="24"/>
          <w:szCs w:val="24"/>
        </w:rPr>
        <w:t>Education level</w:t>
      </w:r>
    </w:p>
    <w:p w14:paraId="52477ED6" w14:textId="5E28A28F" w:rsidR="00994C2D" w:rsidRPr="00F80585" w:rsidRDefault="00DA49F2" w:rsidP="00F1744E">
      <w:pPr>
        <w:pStyle w:val="ListParagraph"/>
        <w:numPr>
          <w:ilvl w:val="0"/>
          <w:numId w:val="19"/>
        </w:numPr>
        <w:spacing w:line="480" w:lineRule="auto"/>
        <w:rPr>
          <w:rFonts w:ascii="Times New Roman" w:hAnsi="Times New Roman" w:cs="Times New Roman"/>
          <w:sz w:val="24"/>
          <w:szCs w:val="24"/>
        </w:rPr>
      </w:pPr>
      <w:r w:rsidRPr="00F80585">
        <w:rPr>
          <w:rFonts w:ascii="Times New Roman" w:hAnsi="Times New Roman" w:cs="Times New Roman"/>
          <w:sz w:val="24"/>
          <w:szCs w:val="24"/>
        </w:rPr>
        <w:t>Experience with integration</w:t>
      </w:r>
      <w:r w:rsidR="00994C2D" w:rsidRPr="00F80585">
        <w:rPr>
          <w:rFonts w:ascii="Times New Roman" w:hAnsi="Times New Roman" w:cs="Times New Roman"/>
          <w:sz w:val="24"/>
          <w:szCs w:val="24"/>
        </w:rPr>
        <w:t xml:space="preserve"> education</w:t>
      </w:r>
      <w:r w:rsidR="00994C2D" w:rsidRPr="00F80585">
        <w:rPr>
          <w:rFonts w:ascii="Times New Roman" w:hAnsi="Times New Roman" w:cs="Times New Roman"/>
          <w:sz w:val="24"/>
          <w:szCs w:val="24"/>
        </w:rPr>
        <w:tab/>
      </w:r>
    </w:p>
    <w:p w14:paraId="1E3E8DFA" w14:textId="71D4BBE0" w:rsidR="00A50DF3" w:rsidRPr="00F80585" w:rsidRDefault="00A50DF3" w:rsidP="00F1744E">
      <w:pPr>
        <w:spacing w:before="240" w:line="480" w:lineRule="auto"/>
        <w:rPr>
          <w:rFonts w:ascii="Times New Roman" w:hAnsi="Times New Roman" w:cs="Times New Roman"/>
          <w:sz w:val="24"/>
          <w:szCs w:val="24"/>
        </w:rPr>
      </w:pPr>
      <w:r w:rsidRPr="00F80585">
        <w:rPr>
          <w:rFonts w:ascii="Times New Roman" w:hAnsi="Times New Roman" w:cs="Times New Roman"/>
          <w:b/>
          <w:sz w:val="24"/>
          <w:szCs w:val="24"/>
        </w:rPr>
        <w:t>Gender</w:t>
      </w:r>
      <w:r w:rsidRPr="00F80585">
        <w:rPr>
          <w:rFonts w:ascii="Times New Roman" w:hAnsi="Times New Roman" w:cs="Times New Roman"/>
          <w:sz w:val="24"/>
          <w:szCs w:val="24"/>
        </w:rPr>
        <w:t xml:space="preserve"> – the feminine gender had a positive perception towards the integration of the children with special needs in the regular schools while the masculine were divided some were for the opinion that there was a need for integration but some said there was no need of inclusion.</w:t>
      </w:r>
    </w:p>
    <w:p w14:paraId="09386380" w14:textId="1B53F46F" w:rsidR="00A50DF3" w:rsidRPr="00F80585" w:rsidRDefault="00A50DF3" w:rsidP="00F1744E">
      <w:pPr>
        <w:spacing w:before="240" w:line="480" w:lineRule="auto"/>
        <w:rPr>
          <w:rFonts w:ascii="Times New Roman" w:hAnsi="Times New Roman" w:cs="Times New Roman"/>
          <w:sz w:val="24"/>
          <w:szCs w:val="24"/>
        </w:rPr>
      </w:pPr>
      <w:r w:rsidRPr="00F80585">
        <w:rPr>
          <w:rFonts w:ascii="Times New Roman" w:hAnsi="Times New Roman" w:cs="Times New Roman"/>
          <w:b/>
          <w:sz w:val="24"/>
          <w:szCs w:val="24"/>
        </w:rPr>
        <w:t>Socio-economic status</w:t>
      </w:r>
      <w:r w:rsidRPr="00F80585">
        <w:rPr>
          <w:rFonts w:ascii="Times New Roman" w:hAnsi="Times New Roman" w:cs="Times New Roman"/>
          <w:sz w:val="24"/>
          <w:szCs w:val="24"/>
        </w:rPr>
        <w:t xml:space="preserve"> – the parents who came from the well up families supported the idea firmly and the had a positive attitude towards integration while those from poor families saw it as a way of punishing their kids as many argued that their children would take a long time to pay attention on what was happening in class.</w:t>
      </w:r>
    </w:p>
    <w:p w14:paraId="4FF6F4A7" w14:textId="77777777" w:rsidR="00DA49F2" w:rsidRPr="00F80585" w:rsidRDefault="00A50DF3" w:rsidP="00F1744E">
      <w:pPr>
        <w:spacing w:before="240" w:line="480" w:lineRule="auto"/>
        <w:rPr>
          <w:rFonts w:ascii="Times New Roman" w:hAnsi="Times New Roman" w:cs="Times New Roman"/>
          <w:sz w:val="24"/>
          <w:szCs w:val="24"/>
        </w:rPr>
      </w:pPr>
      <w:r w:rsidRPr="00F80585">
        <w:rPr>
          <w:rFonts w:ascii="Times New Roman" w:hAnsi="Times New Roman" w:cs="Times New Roman"/>
          <w:b/>
          <w:sz w:val="24"/>
          <w:szCs w:val="24"/>
        </w:rPr>
        <w:t>Education level</w:t>
      </w:r>
      <w:r w:rsidRPr="00F80585">
        <w:rPr>
          <w:rFonts w:ascii="Times New Roman" w:hAnsi="Times New Roman" w:cs="Times New Roman"/>
          <w:sz w:val="24"/>
          <w:szCs w:val="24"/>
        </w:rPr>
        <w:t xml:space="preserve"> – the learned parents had a positive perception and they reported that disability is not inability and therefore integration would be a way of added advantage to the children with special needs. The added that the students could compete with others who were not disabled and this would bring about motivation.</w:t>
      </w:r>
      <w:r w:rsidR="00DA49F2" w:rsidRPr="00F80585">
        <w:rPr>
          <w:rFonts w:ascii="Times New Roman" w:hAnsi="Times New Roman" w:cs="Times New Roman"/>
          <w:sz w:val="24"/>
          <w:szCs w:val="24"/>
        </w:rPr>
        <w:t xml:space="preserve"> The illiterates had a feeling that their children were being punished.</w:t>
      </w:r>
    </w:p>
    <w:p w14:paraId="60D9829D" w14:textId="67A9A911" w:rsidR="00A50DF3" w:rsidRPr="00F80585" w:rsidRDefault="00DA49F2" w:rsidP="00F1744E">
      <w:pPr>
        <w:spacing w:before="240" w:line="480" w:lineRule="auto"/>
        <w:rPr>
          <w:rFonts w:ascii="Times New Roman" w:hAnsi="Times New Roman" w:cs="Times New Roman"/>
          <w:sz w:val="24"/>
          <w:szCs w:val="24"/>
        </w:rPr>
      </w:pPr>
      <w:r w:rsidRPr="00F80585">
        <w:rPr>
          <w:rFonts w:ascii="Times New Roman" w:hAnsi="Times New Roman" w:cs="Times New Roman"/>
          <w:b/>
          <w:sz w:val="24"/>
          <w:szCs w:val="24"/>
        </w:rPr>
        <w:t>Experience with integration</w:t>
      </w:r>
      <w:r w:rsidRPr="00F80585">
        <w:rPr>
          <w:rFonts w:ascii="Times New Roman" w:hAnsi="Times New Roman" w:cs="Times New Roman"/>
          <w:sz w:val="24"/>
          <w:szCs w:val="24"/>
        </w:rPr>
        <w:t xml:space="preserve"> – for those who had </w:t>
      </w:r>
      <w:r w:rsidR="003F131B" w:rsidRPr="00F80585">
        <w:rPr>
          <w:rFonts w:ascii="Times New Roman" w:hAnsi="Times New Roman" w:cs="Times New Roman"/>
          <w:sz w:val="24"/>
          <w:szCs w:val="24"/>
        </w:rPr>
        <w:t>experienced this type of education were more positive and while those who had not experienced had a negative attitude towards the same.</w:t>
      </w:r>
    </w:p>
    <w:p w14:paraId="2D9E3164" w14:textId="0FFF5657" w:rsidR="00994C2D" w:rsidRPr="00994C2D" w:rsidRDefault="003F131B" w:rsidP="00F1744E">
      <w:pPr>
        <w:spacing w:before="240" w:line="480" w:lineRule="auto"/>
        <w:rPr>
          <w:rFonts w:ascii="Times New Roman" w:hAnsi="Times New Roman" w:cs="Times New Roman"/>
          <w:sz w:val="24"/>
          <w:szCs w:val="24"/>
        </w:rPr>
      </w:pPr>
      <w:r w:rsidRPr="00F80585">
        <w:rPr>
          <w:rFonts w:ascii="Times New Roman" w:hAnsi="Times New Roman" w:cs="Times New Roman"/>
          <w:b/>
          <w:sz w:val="24"/>
          <w:szCs w:val="24"/>
        </w:rPr>
        <w:t xml:space="preserve">Disability level of the child </w:t>
      </w:r>
      <w:r w:rsidRPr="00F80585">
        <w:rPr>
          <w:rFonts w:ascii="Times New Roman" w:hAnsi="Times New Roman" w:cs="Times New Roman"/>
          <w:sz w:val="24"/>
          <w:szCs w:val="24"/>
        </w:rPr>
        <w:t>was another factor used to gather the information from the parents whereby the parents of those students with delicate disabilities fear that the students could mess when included in regular classrooms.</w:t>
      </w:r>
      <w:r w:rsidR="00F80585" w:rsidRPr="00F80585">
        <w:rPr>
          <w:rFonts w:ascii="Times New Roman" w:hAnsi="Times New Roman" w:cs="Times New Roman"/>
          <w:sz w:val="24"/>
          <w:szCs w:val="24"/>
        </w:rPr>
        <w:t xml:space="preserve"> The parents of children with general disabilities had a positive attitude.</w:t>
      </w:r>
      <w:r w:rsidR="00F1744E">
        <w:rPr>
          <w:rFonts w:ascii="Times New Roman" w:hAnsi="Times New Roman" w:cs="Times New Roman"/>
          <w:sz w:val="24"/>
          <w:szCs w:val="24"/>
        </w:rPr>
        <w:t xml:space="preserve"> </w:t>
      </w:r>
      <w:r w:rsidR="00994C2D" w:rsidRPr="00994C2D">
        <w:rPr>
          <w:rFonts w:ascii="Times New Roman" w:hAnsi="Times New Roman" w:cs="Times New Roman"/>
          <w:sz w:val="24"/>
          <w:szCs w:val="24"/>
        </w:rPr>
        <w:t>Several studies showed that the type of disability is related to parents’ attitudes</w:t>
      </w:r>
      <w:r w:rsidR="00994C2D">
        <w:rPr>
          <w:rFonts w:ascii="Times New Roman" w:hAnsi="Times New Roman" w:cs="Times New Roman"/>
          <w:sz w:val="24"/>
          <w:szCs w:val="24"/>
        </w:rPr>
        <w:t>. Leyser,</w:t>
      </w:r>
      <w:r w:rsidR="00994C2D" w:rsidRPr="00994C2D">
        <w:rPr>
          <w:rFonts w:ascii="Times New Roman" w:hAnsi="Times New Roman" w:cs="Times New Roman"/>
          <w:sz w:val="24"/>
          <w:szCs w:val="24"/>
        </w:rPr>
        <w:t> and Kirk, </w:t>
      </w:r>
      <w:r w:rsidR="00994C2D">
        <w:rPr>
          <w:rFonts w:ascii="Times New Roman" w:hAnsi="Times New Roman" w:cs="Times New Roman"/>
          <w:sz w:val="24"/>
          <w:szCs w:val="24"/>
        </w:rPr>
        <w:t>(</w:t>
      </w:r>
      <w:r w:rsidR="00994C2D" w:rsidRPr="00994C2D">
        <w:rPr>
          <w:rFonts w:ascii="Times New Roman" w:hAnsi="Times New Roman" w:cs="Times New Roman"/>
          <w:sz w:val="24"/>
          <w:szCs w:val="24"/>
        </w:rPr>
        <w:t>2004</w:t>
      </w:r>
      <w:r w:rsidR="00994C2D">
        <w:rPr>
          <w:rFonts w:ascii="Times New Roman" w:hAnsi="Times New Roman" w:cs="Times New Roman"/>
          <w:sz w:val="24"/>
          <w:szCs w:val="24"/>
        </w:rPr>
        <w:t>)</w:t>
      </w:r>
      <w:r w:rsidR="00994C2D" w:rsidRPr="00994C2D">
        <w:rPr>
          <w:rFonts w:ascii="Times New Roman" w:hAnsi="Times New Roman" w:cs="Times New Roman"/>
          <w:sz w:val="24"/>
          <w:szCs w:val="24"/>
        </w:rPr>
        <w:t>. Evaluating inclusion: An examination of parent views and factors influencing their perspectives</w:t>
      </w:r>
      <w:r w:rsidR="00994C2D">
        <w:rPr>
          <w:rFonts w:ascii="Times New Roman" w:hAnsi="Times New Roman" w:cs="Times New Roman"/>
          <w:sz w:val="24"/>
          <w:szCs w:val="24"/>
        </w:rPr>
        <w:t>. C</w:t>
      </w:r>
      <w:r w:rsidR="00994C2D" w:rsidRPr="00994C2D">
        <w:rPr>
          <w:rFonts w:ascii="Times New Roman" w:hAnsi="Times New Roman" w:cs="Times New Roman"/>
          <w:sz w:val="24"/>
          <w:szCs w:val="24"/>
        </w:rPr>
        <w:t>ompared attitudes of parents of children with special needs according to three l</w:t>
      </w:r>
      <w:r w:rsidR="00994C2D">
        <w:rPr>
          <w:rFonts w:ascii="Times New Roman" w:hAnsi="Times New Roman" w:cs="Times New Roman"/>
          <w:sz w:val="24"/>
          <w:szCs w:val="24"/>
        </w:rPr>
        <w:t xml:space="preserve">evels of severity of disability. </w:t>
      </w:r>
      <w:r w:rsidR="00994C2D" w:rsidRPr="00994C2D">
        <w:rPr>
          <w:rFonts w:ascii="Times New Roman" w:hAnsi="Times New Roman" w:cs="Times New Roman"/>
          <w:sz w:val="24"/>
          <w:szCs w:val="24"/>
        </w:rPr>
        <w:t xml:space="preserve">Their questionnaire consisted of four factors, including ‘benefits’ and ‘teacher ability and inclusion support’. Parents of children with mild disabilities were significantly more positive about both </w:t>
      </w:r>
      <w:r w:rsidR="00994C2D">
        <w:rPr>
          <w:rFonts w:ascii="Times New Roman" w:hAnsi="Times New Roman" w:cs="Times New Roman"/>
          <w:sz w:val="24"/>
          <w:szCs w:val="24"/>
        </w:rPr>
        <w:t>benefits and ability.</w:t>
      </w:r>
    </w:p>
    <w:p w14:paraId="28D9A20C" w14:textId="4E6F821B" w:rsidR="00994C2D" w:rsidRPr="00994C2D" w:rsidRDefault="00994C2D" w:rsidP="00994C2D">
      <w:pPr>
        <w:spacing w:line="480" w:lineRule="auto"/>
        <w:rPr>
          <w:rFonts w:ascii="Times New Roman" w:hAnsi="Times New Roman" w:cs="Times New Roman"/>
          <w:sz w:val="24"/>
          <w:szCs w:val="24"/>
        </w:rPr>
      </w:pPr>
      <w:r w:rsidRPr="00994C2D">
        <w:rPr>
          <w:rFonts w:ascii="Times New Roman" w:hAnsi="Times New Roman" w:cs="Times New Roman"/>
          <w:sz w:val="24"/>
          <w:szCs w:val="24"/>
        </w:rPr>
        <w:t>The study determined that parents of children with and without disabilities were least positive about the inclusion of children with emotional problems, cognitive impairment or autism. Parents were most positive about the inclusion of children with physical disabilities and sensory disabilities. In addition, the study established that parents of children with mild disabilities were slightly more positive than parents of typically developing children. Parents of typically developing children were more concerned about the inclusion of children with behavior problems or severe cognitive disabilities than about including children with moderate or mild cognitive disabilities, physical disabilities, blindness or deafness.</w:t>
      </w:r>
    </w:p>
    <w:p w14:paraId="34213447" w14:textId="77777777" w:rsidR="00994C2D" w:rsidRPr="00994C2D" w:rsidRDefault="00994C2D" w:rsidP="00994C2D">
      <w:pPr>
        <w:spacing w:line="480" w:lineRule="auto"/>
        <w:rPr>
          <w:rFonts w:ascii="Times New Roman" w:hAnsi="Times New Roman" w:cs="Times New Roman"/>
          <w:sz w:val="24"/>
          <w:szCs w:val="24"/>
        </w:rPr>
      </w:pPr>
      <w:r w:rsidRPr="00994C2D">
        <w:rPr>
          <w:rFonts w:ascii="Times New Roman" w:hAnsi="Times New Roman" w:cs="Times New Roman"/>
          <w:sz w:val="24"/>
          <w:szCs w:val="24"/>
        </w:rPr>
        <w:t>The results of the studies showed that there were several variables that related to parents’ attitudes towards inclusive education. With regard to parent characteristics, no clear results are shown: neither age nor gender seemed consistently related to attitude.</w:t>
      </w:r>
    </w:p>
    <w:p w14:paraId="78DF5065" w14:textId="4DA1796D" w:rsidR="00994C2D" w:rsidRPr="00994C2D" w:rsidRDefault="00994C2D" w:rsidP="00994C2D">
      <w:pPr>
        <w:spacing w:line="480" w:lineRule="auto"/>
        <w:rPr>
          <w:rFonts w:ascii="Times New Roman" w:hAnsi="Times New Roman" w:cs="Times New Roman"/>
          <w:sz w:val="24"/>
          <w:szCs w:val="24"/>
        </w:rPr>
      </w:pPr>
      <w:r w:rsidRPr="00994C2D">
        <w:rPr>
          <w:rFonts w:ascii="Times New Roman" w:hAnsi="Times New Roman" w:cs="Times New Roman"/>
          <w:sz w:val="24"/>
          <w:szCs w:val="24"/>
        </w:rPr>
        <w:t>The socio‐economic level of parents, education level, experience with inclusion and type of disability all relate to parents’ attitudes. Parents with a higher SES, higher education level and more experience of inclusion hold more positive attitudes compared to parents with a low SES, lower education level and less experience with inclusion. With regard to the child’s type of disability, the results showed that parents are the least positive about the inc</w:t>
      </w:r>
      <w:r>
        <w:rPr>
          <w:rFonts w:ascii="Times New Roman" w:hAnsi="Times New Roman" w:cs="Times New Roman"/>
          <w:sz w:val="24"/>
          <w:szCs w:val="24"/>
        </w:rPr>
        <w:t>lusion of children with behavio</w:t>
      </w:r>
      <w:r w:rsidRPr="00994C2D">
        <w:rPr>
          <w:rFonts w:ascii="Times New Roman" w:hAnsi="Times New Roman" w:cs="Times New Roman"/>
          <w:sz w:val="24"/>
          <w:szCs w:val="24"/>
        </w:rPr>
        <w:t>ral problems and severe cognitive disabilities. In contrast, they hold the most positive attitudes towards the inclusion of children with physical disabilities and sensory disabilities.</w:t>
      </w:r>
    </w:p>
    <w:p w14:paraId="2B2292A8" w14:textId="77777777" w:rsidR="00994C2D" w:rsidRPr="00994C2D" w:rsidRDefault="00994C2D" w:rsidP="00994C2D">
      <w:pPr>
        <w:spacing w:line="480" w:lineRule="auto"/>
        <w:rPr>
          <w:rFonts w:ascii="Times New Roman" w:hAnsi="Times New Roman" w:cs="Times New Roman"/>
          <w:sz w:val="24"/>
          <w:szCs w:val="24"/>
        </w:rPr>
      </w:pPr>
    </w:p>
    <w:p w14:paraId="495B3758" w14:textId="6B13D7BF" w:rsidR="00994C2D" w:rsidRPr="00994C2D" w:rsidRDefault="00994C2D" w:rsidP="00994C2D">
      <w:pPr>
        <w:spacing w:line="480" w:lineRule="auto"/>
        <w:rPr>
          <w:rFonts w:ascii="Times New Roman" w:hAnsi="Times New Roman" w:cs="Times New Roman"/>
          <w:sz w:val="24"/>
          <w:szCs w:val="24"/>
        </w:rPr>
      </w:pPr>
      <w:r w:rsidRPr="00994C2D">
        <w:rPr>
          <w:rFonts w:ascii="Times New Roman" w:hAnsi="Times New Roman" w:cs="Times New Roman"/>
          <w:sz w:val="24"/>
          <w:szCs w:val="24"/>
        </w:rPr>
        <w:t xml:space="preserve">  </w:t>
      </w:r>
    </w:p>
    <w:p w14:paraId="4B67137E" w14:textId="77777777" w:rsidR="00994C2D" w:rsidRPr="00994C2D" w:rsidRDefault="00994C2D" w:rsidP="00994C2D">
      <w:pPr>
        <w:spacing w:line="480" w:lineRule="auto"/>
        <w:rPr>
          <w:rFonts w:ascii="Times New Roman" w:hAnsi="Times New Roman" w:cs="Times New Roman"/>
          <w:sz w:val="24"/>
          <w:szCs w:val="24"/>
        </w:rPr>
      </w:pPr>
    </w:p>
    <w:p w14:paraId="4C63B186" w14:textId="77777777" w:rsidR="00994C2D" w:rsidRPr="00994C2D" w:rsidRDefault="00994C2D" w:rsidP="00994C2D">
      <w:pPr>
        <w:spacing w:line="480" w:lineRule="auto"/>
        <w:rPr>
          <w:rFonts w:ascii="Times New Roman" w:hAnsi="Times New Roman" w:cs="Times New Roman"/>
          <w:sz w:val="24"/>
          <w:szCs w:val="24"/>
        </w:rPr>
      </w:pPr>
    </w:p>
    <w:p w14:paraId="279E38F9" w14:textId="77777777" w:rsidR="00994C2D" w:rsidRPr="00994C2D" w:rsidRDefault="00994C2D" w:rsidP="00994C2D">
      <w:pPr>
        <w:spacing w:line="480" w:lineRule="auto"/>
        <w:rPr>
          <w:rFonts w:ascii="Times New Roman" w:hAnsi="Times New Roman" w:cs="Times New Roman"/>
          <w:sz w:val="24"/>
          <w:szCs w:val="24"/>
        </w:rPr>
      </w:pPr>
    </w:p>
    <w:p w14:paraId="7BFC7362" w14:textId="77777777" w:rsidR="00994C2D" w:rsidRPr="00994C2D" w:rsidRDefault="00994C2D" w:rsidP="00994C2D">
      <w:pPr>
        <w:spacing w:line="480" w:lineRule="auto"/>
        <w:rPr>
          <w:rFonts w:ascii="Times New Roman" w:hAnsi="Times New Roman" w:cs="Times New Roman"/>
          <w:sz w:val="24"/>
          <w:szCs w:val="24"/>
        </w:rPr>
      </w:pPr>
    </w:p>
    <w:p w14:paraId="06F3CC5E" w14:textId="77777777" w:rsidR="00DA04C3" w:rsidRPr="001A6ECD" w:rsidRDefault="005F3A1E" w:rsidP="00DA04C3">
      <w:pPr>
        <w:spacing w:line="480" w:lineRule="auto"/>
        <w:jc w:val="both"/>
        <w:rPr>
          <w:rFonts w:ascii="Times New Roman" w:hAnsi="Times New Roman" w:cs="Times New Roman"/>
          <w:sz w:val="24"/>
          <w:szCs w:val="24"/>
        </w:rPr>
      </w:pPr>
      <w:r w:rsidRPr="001A6ECD">
        <w:rPr>
          <w:rFonts w:ascii="Times New Roman" w:hAnsi="Times New Roman" w:cs="Times New Roman"/>
          <w:sz w:val="24"/>
          <w:szCs w:val="24"/>
        </w:rPr>
        <w:t>CHAPTER 5</w:t>
      </w:r>
    </w:p>
    <w:p w14:paraId="51F3ECF7" w14:textId="77777777" w:rsidR="00DA04C3" w:rsidRPr="001A6ECD" w:rsidRDefault="005F3A1E" w:rsidP="00DA04C3">
      <w:pPr>
        <w:spacing w:line="480" w:lineRule="auto"/>
        <w:jc w:val="both"/>
        <w:rPr>
          <w:rFonts w:ascii="Times New Roman" w:hAnsi="Times New Roman" w:cs="Times New Roman"/>
          <w:sz w:val="24"/>
          <w:szCs w:val="24"/>
        </w:rPr>
      </w:pPr>
      <w:r w:rsidRPr="001A6ECD">
        <w:rPr>
          <w:rFonts w:ascii="Times New Roman" w:hAnsi="Times New Roman" w:cs="Times New Roman"/>
          <w:sz w:val="24"/>
          <w:szCs w:val="24"/>
        </w:rPr>
        <w:t>DISCUSSION, CONCLUSION AND RECOMMENDATION</w:t>
      </w:r>
    </w:p>
    <w:p w14:paraId="682F80C8" w14:textId="77777777" w:rsidR="00DA04C3" w:rsidRPr="001A6ECD" w:rsidRDefault="005F3A1E" w:rsidP="00DA04C3">
      <w:pPr>
        <w:spacing w:line="480" w:lineRule="auto"/>
        <w:jc w:val="both"/>
        <w:rPr>
          <w:rFonts w:ascii="Times New Roman" w:hAnsi="Times New Roman" w:cs="Times New Roman"/>
          <w:sz w:val="24"/>
          <w:szCs w:val="24"/>
        </w:rPr>
      </w:pPr>
      <w:r w:rsidRPr="001A6ECD">
        <w:rPr>
          <w:rFonts w:ascii="Times New Roman" w:hAnsi="Times New Roman" w:cs="Times New Roman"/>
          <w:sz w:val="24"/>
          <w:szCs w:val="24"/>
        </w:rPr>
        <w:t xml:space="preserve">5.1 </w:t>
      </w:r>
      <w:r w:rsidRPr="001A6ECD">
        <w:rPr>
          <w:rFonts w:ascii="Times New Roman" w:hAnsi="Times New Roman" w:cs="Times New Roman"/>
          <w:b/>
          <w:sz w:val="24"/>
          <w:szCs w:val="24"/>
        </w:rPr>
        <w:t>Discussion</w:t>
      </w:r>
    </w:p>
    <w:p w14:paraId="016C6B9A" w14:textId="5C461FE7" w:rsidR="00DA04C3" w:rsidRDefault="005F3A1E" w:rsidP="00DA04C3">
      <w:pPr>
        <w:spacing w:line="480" w:lineRule="auto"/>
        <w:jc w:val="both"/>
        <w:rPr>
          <w:rFonts w:ascii="Times New Roman" w:hAnsi="Times New Roman" w:cs="Times New Roman"/>
          <w:sz w:val="24"/>
          <w:szCs w:val="24"/>
        </w:rPr>
      </w:pPr>
      <w:r w:rsidRPr="001A6ECD">
        <w:rPr>
          <w:rFonts w:ascii="Times New Roman" w:hAnsi="Times New Roman" w:cs="Times New Roman"/>
          <w:sz w:val="24"/>
          <w:szCs w:val="24"/>
        </w:rPr>
        <w:t xml:space="preserve">Concerning the set objectives for this study, the results show that the </w:t>
      </w:r>
      <w:r w:rsidR="007E1797" w:rsidRPr="001A6ECD">
        <w:rPr>
          <w:rFonts w:ascii="Times New Roman" w:hAnsi="Times New Roman" w:cs="Times New Roman"/>
          <w:sz w:val="24"/>
          <w:szCs w:val="24"/>
        </w:rPr>
        <w:t>parents’</w:t>
      </w:r>
      <w:r w:rsidRPr="001A6ECD">
        <w:rPr>
          <w:rFonts w:ascii="Times New Roman" w:hAnsi="Times New Roman" w:cs="Times New Roman"/>
          <w:sz w:val="24"/>
          <w:szCs w:val="24"/>
        </w:rPr>
        <w:t xml:space="preserve"> perspective towards admittance has a positive impact this study comprised of several studies in which the findings indicated that parents of children with and without disabilities agree. Admittance of students with and without disabilities is a legal education program that finds many implications in the education sector. For example, El-Zein (2009)'s study which found that parents showed the positive attitude towards the various aspects of admittance. The outcomes of this study showed consistency. </w:t>
      </w:r>
    </w:p>
    <w:p w14:paraId="3157805F" w14:textId="77777777" w:rsidR="00DA04C3" w:rsidRDefault="005F3A1E" w:rsidP="00DA04C3">
      <w:pPr>
        <w:spacing w:line="480" w:lineRule="auto"/>
        <w:jc w:val="both"/>
        <w:rPr>
          <w:rFonts w:ascii="Times New Roman" w:hAnsi="Times New Roman" w:cs="Times New Roman"/>
          <w:sz w:val="24"/>
          <w:szCs w:val="24"/>
        </w:rPr>
      </w:pPr>
      <w:r w:rsidRPr="001A6ECD">
        <w:rPr>
          <w:rFonts w:ascii="Times New Roman" w:hAnsi="Times New Roman" w:cs="Times New Roman"/>
          <w:sz w:val="24"/>
          <w:szCs w:val="24"/>
        </w:rPr>
        <w:t>The results of this study indicated that the majority of parents in Saudi Arabia have positive attitudes toward integration of the students in regular schools in Saudi Arabia. This finding of this study showed that the parents in Saudi Arabia who participate in this study believe in the child with disabilities have the right to be educated in the same classroom as typically regular students. The result of this study shows that the parents in Saudi Arabia who participate in this study strongly agree that the direct interaction between children with disabilities and those without disabilities will help a typical student to accept the individual need students.</w:t>
      </w:r>
    </w:p>
    <w:p w14:paraId="717A43C5" w14:textId="77777777" w:rsidR="00DA04C3" w:rsidRPr="001A6ECD" w:rsidRDefault="005F3A1E" w:rsidP="00DA04C3">
      <w:pPr>
        <w:spacing w:line="480" w:lineRule="auto"/>
        <w:jc w:val="both"/>
        <w:rPr>
          <w:rFonts w:ascii="Times New Roman" w:hAnsi="Times New Roman" w:cs="Times New Roman"/>
          <w:sz w:val="24"/>
          <w:szCs w:val="24"/>
        </w:rPr>
      </w:pPr>
      <w:r w:rsidRPr="001A6ECD">
        <w:rPr>
          <w:rFonts w:ascii="Times New Roman" w:hAnsi="Times New Roman" w:cs="Times New Roman"/>
          <w:sz w:val="24"/>
          <w:szCs w:val="24"/>
        </w:rPr>
        <w:t>To add on this, the items were ranked based on the mean value from highest to lowest for each category presenting the attitudes of parents in Saudi Arabia who participate in this study. Several items received almost the same rating by the parents in Saudi Arabia that participated in this study. For example, questions</w:t>
      </w:r>
    </w:p>
    <w:p w14:paraId="268264CC" w14:textId="77777777" w:rsidR="00DA04C3" w:rsidRPr="001A6ECD" w:rsidRDefault="005F3A1E" w:rsidP="00DA04C3">
      <w:pPr>
        <w:pStyle w:val="ListParagraph"/>
        <w:numPr>
          <w:ilvl w:val="0"/>
          <w:numId w:val="14"/>
        </w:numPr>
        <w:spacing w:line="480" w:lineRule="auto"/>
        <w:ind w:firstLine="720"/>
        <w:jc w:val="both"/>
        <w:rPr>
          <w:rFonts w:ascii="Times New Roman" w:hAnsi="Times New Roman" w:cs="Times New Roman"/>
          <w:sz w:val="24"/>
          <w:szCs w:val="24"/>
        </w:rPr>
      </w:pPr>
      <w:r w:rsidRPr="001A6ECD">
        <w:rPr>
          <w:rFonts w:ascii="Times New Roman" w:hAnsi="Times New Roman" w:cs="Times New Roman"/>
          <w:sz w:val="24"/>
          <w:szCs w:val="24"/>
        </w:rPr>
        <w:t>The inclusion gives disabled children a chance to feel better about themselves</w:t>
      </w:r>
    </w:p>
    <w:p w14:paraId="039E3209" w14:textId="77777777" w:rsidR="00DA04C3" w:rsidRPr="001A6ECD" w:rsidRDefault="005F3A1E" w:rsidP="00DA04C3">
      <w:pPr>
        <w:pStyle w:val="ListParagraph"/>
        <w:numPr>
          <w:ilvl w:val="0"/>
          <w:numId w:val="14"/>
        </w:numPr>
        <w:spacing w:line="480" w:lineRule="auto"/>
        <w:ind w:firstLine="720"/>
        <w:jc w:val="both"/>
        <w:rPr>
          <w:rFonts w:ascii="Times New Roman" w:hAnsi="Times New Roman" w:cs="Times New Roman"/>
          <w:sz w:val="24"/>
          <w:szCs w:val="24"/>
        </w:rPr>
      </w:pPr>
      <w:r w:rsidRPr="001A6ECD">
        <w:rPr>
          <w:rFonts w:ascii="Times New Roman" w:hAnsi="Times New Roman" w:cs="Times New Roman"/>
          <w:sz w:val="24"/>
          <w:szCs w:val="24"/>
        </w:rPr>
        <w:t>My child benefit socially from having a child with disabilities in his/her class,</w:t>
      </w:r>
    </w:p>
    <w:p w14:paraId="66F246ED" w14:textId="77777777" w:rsidR="00DA04C3" w:rsidRPr="001A6ECD" w:rsidRDefault="005F3A1E" w:rsidP="00DA04C3">
      <w:pPr>
        <w:pStyle w:val="ListParagraph"/>
        <w:numPr>
          <w:ilvl w:val="0"/>
          <w:numId w:val="14"/>
        </w:numPr>
        <w:spacing w:line="480" w:lineRule="auto"/>
        <w:ind w:firstLine="720"/>
        <w:jc w:val="both"/>
        <w:rPr>
          <w:rFonts w:ascii="Times New Roman" w:hAnsi="Times New Roman" w:cs="Times New Roman"/>
          <w:sz w:val="24"/>
          <w:szCs w:val="24"/>
        </w:rPr>
      </w:pPr>
      <w:r w:rsidRPr="001A6ECD">
        <w:rPr>
          <w:rFonts w:ascii="Times New Roman" w:hAnsi="Times New Roman" w:cs="Times New Roman"/>
          <w:sz w:val="24"/>
          <w:szCs w:val="24"/>
        </w:rPr>
        <w:t xml:space="preserve"> My child’s education would be affected by having a child with a physical disability in his/her class,</w:t>
      </w:r>
    </w:p>
    <w:p w14:paraId="7797F31F" w14:textId="77777777" w:rsidR="00DA04C3" w:rsidRPr="001A6ECD" w:rsidRDefault="005F3A1E" w:rsidP="00DA04C3">
      <w:pPr>
        <w:pStyle w:val="ListParagraph"/>
        <w:numPr>
          <w:ilvl w:val="0"/>
          <w:numId w:val="14"/>
        </w:numPr>
        <w:spacing w:line="480" w:lineRule="auto"/>
        <w:ind w:firstLine="720"/>
        <w:jc w:val="both"/>
        <w:rPr>
          <w:rFonts w:ascii="Times New Roman" w:hAnsi="Times New Roman" w:cs="Times New Roman"/>
          <w:sz w:val="24"/>
          <w:szCs w:val="24"/>
        </w:rPr>
      </w:pPr>
      <w:r w:rsidRPr="001A6ECD">
        <w:rPr>
          <w:rFonts w:ascii="Times New Roman" w:hAnsi="Times New Roman" w:cs="Times New Roman"/>
          <w:sz w:val="24"/>
          <w:szCs w:val="24"/>
        </w:rPr>
        <w:t xml:space="preserve">My child's school would be affected by having a child with a behavior disability in his/her class, </w:t>
      </w:r>
    </w:p>
    <w:p w14:paraId="0ABF81C9" w14:textId="77777777" w:rsidR="00DA04C3" w:rsidRPr="001A6ECD" w:rsidRDefault="005F3A1E" w:rsidP="00DA04C3">
      <w:pPr>
        <w:pStyle w:val="ListParagraph"/>
        <w:numPr>
          <w:ilvl w:val="0"/>
          <w:numId w:val="14"/>
        </w:numPr>
        <w:spacing w:line="480" w:lineRule="auto"/>
        <w:ind w:firstLine="720"/>
        <w:jc w:val="both"/>
        <w:rPr>
          <w:rFonts w:ascii="Times New Roman" w:hAnsi="Times New Roman" w:cs="Times New Roman"/>
          <w:sz w:val="24"/>
          <w:szCs w:val="24"/>
        </w:rPr>
      </w:pPr>
      <w:r w:rsidRPr="001A6ECD">
        <w:rPr>
          <w:rFonts w:ascii="Times New Roman" w:hAnsi="Times New Roman" w:cs="Times New Roman"/>
          <w:sz w:val="24"/>
          <w:szCs w:val="24"/>
        </w:rPr>
        <w:t>A child with a disability can benefit academically from being integrated into to a general education classroom.</w:t>
      </w:r>
    </w:p>
    <w:p w14:paraId="68BDD26D" w14:textId="77777777" w:rsidR="00DA04C3" w:rsidRDefault="00DA04C3" w:rsidP="00DA04C3">
      <w:pPr>
        <w:spacing w:line="480" w:lineRule="auto"/>
        <w:jc w:val="both"/>
        <w:rPr>
          <w:rFonts w:ascii="Times New Roman" w:hAnsi="Times New Roman" w:cs="Times New Roman"/>
          <w:sz w:val="24"/>
          <w:szCs w:val="24"/>
        </w:rPr>
      </w:pPr>
    </w:p>
    <w:p w14:paraId="553E7C6F" w14:textId="77777777" w:rsidR="00DA04C3" w:rsidRPr="001A6ECD" w:rsidRDefault="005F3A1E" w:rsidP="00DA04C3">
      <w:pPr>
        <w:spacing w:line="480" w:lineRule="auto"/>
        <w:jc w:val="both"/>
        <w:rPr>
          <w:rFonts w:ascii="Times New Roman" w:hAnsi="Times New Roman" w:cs="Times New Roman"/>
          <w:sz w:val="24"/>
          <w:szCs w:val="24"/>
        </w:rPr>
      </w:pPr>
      <w:r w:rsidRPr="001A6ECD">
        <w:rPr>
          <w:rFonts w:ascii="Times New Roman" w:hAnsi="Times New Roman" w:cs="Times New Roman"/>
          <w:sz w:val="24"/>
          <w:szCs w:val="24"/>
        </w:rPr>
        <w:t xml:space="preserve"> The above factors were rated high by the parents in Saudi Arabia that participated in this study which indicated that the parents in Saudi Arabia hold the positive attitude toward the "social impact of inclusion" category. On the other hand, the other items that rated the least by the parents that participated in this study were related to the “academic impact of inclusion” category. These items were </w:t>
      </w:r>
    </w:p>
    <w:p w14:paraId="691A2170" w14:textId="77777777" w:rsidR="00DA04C3" w:rsidRPr="001A6ECD" w:rsidRDefault="005F3A1E" w:rsidP="00DA04C3">
      <w:pPr>
        <w:pStyle w:val="ListParagraph"/>
        <w:numPr>
          <w:ilvl w:val="0"/>
          <w:numId w:val="15"/>
        </w:numPr>
        <w:spacing w:line="480" w:lineRule="auto"/>
        <w:ind w:firstLine="720"/>
        <w:jc w:val="both"/>
        <w:rPr>
          <w:rFonts w:ascii="Times New Roman" w:hAnsi="Times New Roman" w:cs="Times New Roman"/>
          <w:sz w:val="24"/>
          <w:szCs w:val="24"/>
        </w:rPr>
      </w:pPr>
      <w:r w:rsidRPr="001A6ECD">
        <w:rPr>
          <w:rFonts w:ascii="Times New Roman" w:hAnsi="Times New Roman" w:cs="Times New Roman"/>
          <w:sz w:val="24"/>
          <w:szCs w:val="24"/>
        </w:rPr>
        <w:t>My child’s education would be affected by having a child with a learning disability in his/her class.</w:t>
      </w:r>
    </w:p>
    <w:p w14:paraId="2A81A2E6" w14:textId="77777777" w:rsidR="00DA04C3" w:rsidRPr="001A6ECD" w:rsidRDefault="005F3A1E" w:rsidP="00DA04C3">
      <w:pPr>
        <w:pStyle w:val="ListParagraph"/>
        <w:numPr>
          <w:ilvl w:val="0"/>
          <w:numId w:val="15"/>
        </w:numPr>
        <w:spacing w:line="480" w:lineRule="auto"/>
        <w:ind w:firstLine="720"/>
        <w:jc w:val="both"/>
        <w:rPr>
          <w:rFonts w:ascii="Times New Roman" w:hAnsi="Times New Roman" w:cs="Times New Roman"/>
          <w:sz w:val="24"/>
          <w:szCs w:val="24"/>
        </w:rPr>
      </w:pPr>
      <w:r w:rsidRPr="001A6ECD">
        <w:rPr>
          <w:rFonts w:ascii="Times New Roman" w:hAnsi="Times New Roman" w:cs="Times New Roman"/>
          <w:sz w:val="24"/>
          <w:szCs w:val="24"/>
        </w:rPr>
        <w:t>I would hesitate to have my child become friend with a child with disabilities</w:t>
      </w:r>
    </w:p>
    <w:p w14:paraId="4A5329E5" w14:textId="77777777" w:rsidR="00DA04C3" w:rsidRPr="001A6ECD" w:rsidRDefault="005F3A1E" w:rsidP="00DA04C3">
      <w:pPr>
        <w:pStyle w:val="ListParagraph"/>
        <w:numPr>
          <w:ilvl w:val="0"/>
          <w:numId w:val="15"/>
        </w:numPr>
        <w:spacing w:line="480" w:lineRule="auto"/>
        <w:ind w:firstLine="720"/>
        <w:jc w:val="both"/>
        <w:rPr>
          <w:rFonts w:ascii="Times New Roman" w:hAnsi="Times New Roman" w:cs="Times New Roman"/>
          <w:sz w:val="24"/>
          <w:szCs w:val="24"/>
        </w:rPr>
      </w:pPr>
      <w:r w:rsidRPr="001A6ECD">
        <w:rPr>
          <w:rFonts w:ascii="Times New Roman" w:hAnsi="Times New Roman" w:cs="Times New Roman"/>
          <w:sz w:val="24"/>
          <w:szCs w:val="24"/>
        </w:rPr>
        <w:t>Having a child with disabilities in my child’s class would impact my decision to have my child placed in that school.</w:t>
      </w:r>
    </w:p>
    <w:p w14:paraId="737B15F2" w14:textId="77777777" w:rsidR="00DA04C3" w:rsidRPr="001A6ECD" w:rsidRDefault="005F3A1E" w:rsidP="00DA04C3">
      <w:pPr>
        <w:pStyle w:val="ListParagraph"/>
        <w:numPr>
          <w:ilvl w:val="0"/>
          <w:numId w:val="15"/>
        </w:numPr>
        <w:spacing w:line="480" w:lineRule="auto"/>
        <w:ind w:firstLine="720"/>
        <w:jc w:val="both"/>
        <w:rPr>
          <w:rFonts w:ascii="Times New Roman" w:hAnsi="Times New Roman" w:cs="Times New Roman"/>
          <w:sz w:val="24"/>
          <w:szCs w:val="24"/>
        </w:rPr>
      </w:pPr>
      <w:r w:rsidRPr="001A6ECD">
        <w:rPr>
          <w:rFonts w:ascii="Times New Roman" w:hAnsi="Times New Roman" w:cs="Times New Roman"/>
          <w:sz w:val="24"/>
          <w:szCs w:val="24"/>
        </w:rPr>
        <w:t>It is essential to my child to be educated about his/her classmate’s disability.</w:t>
      </w:r>
    </w:p>
    <w:p w14:paraId="2A287D46" w14:textId="77777777" w:rsidR="00DA04C3" w:rsidRPr="001A6ECD" w:rsidRDefault="005F3A1E" w:rsidP="00DA04C3">
      <w:pPr>
        <w:pStyle w:val="ListParagraph"/>
        <w:numPr>
          <w:ilvl w:val="0"/>
          <w:numId w:val="15"/>
        </w:numPr>
        <w:spacing w:line="480" w:lineRule="auto"/>
        <w:ind w:firstLine="720"/>
        <w:jc w:val="both"/>
        <w:rPr>
          <w:rFonts w:ascii="Times New Roman" w:hAnsi="Times New Roman" w:cs="Times New Roman"/>
          <w:sz w:val="24"/>
          <w:szCs w:val="24"/>
        </w:rPr>
      </w:pPr>
      <w:r w:rsidRPr="001A6ECD">
        <w:rPr>
          <w:rFonts w:ascii="Times New Roman" w:hAnsi="Times New Roman" w:cs="Times New Roman"/>
          <w:sz w:val="24"/>
          <w:szCs w:val="24"/>
        </w:rPr>
        <w:t>Students with disabilities have the right to be educated in 49 the same classroom as typically developing students</w:t>
      </w:r>
    </w:p>
    <w:p w14:paraId="6E5AB939" w14:textId="77777777" w:rsidR="00DA04C3" w:rsidRPr="001A6ECD" w:rsidRDefault="005F3A1E" w:rsidP="00DA04C3">
      <w:pPr>
        <w:pStyle w:val="ListParagraph"/>
        <w:numPr>
          <w:ilvl w:val="0"/>
          <w:numId w:val="15"/>
        </w:numPr>
        <w:spacing w:line="480" w:lineRule="auto"/>
        <w:ind w:firstLine="720"/>
        <w:jc w:val="both"/>
        <w:rPr>
          <w:rFonts w:ascii="Times New Roman" w:hAnsi="Times New Roman" w:cs="Times New Roman"/>
          <w:sz w:val="24"/>
          <w:szCs w:val="24"/>
        </w:rPr>
      </w:pPr>
      <w:r w:rsidRPr="001A6ECD">
        <w:rPr>
          <w:rFonts w:ascii="Times New Roman" w:hAnsi="Times New Roman" w:cs="Times New Roman"/>
          <w:sz w:val="24"/>
          <w:szCs w:val="24"/>
        </w:rPr>
        <w:t>The inclusion will help the typical student to accept the particular need students</w:t>
      </w:r>
    </w:p>
    <w:p w14:paraId="1B9919AE" w14:textId="77777777" w:rsidR="00DA04C3" w:rsidRDefault="00DA04C3" w:rsidP="00DA04C3">
      <w:pPr>
        <w:spacing w:line="480" w:lineRule="auto"/>
        <w:jc w:val="both"/>
        <w:rPr>
          <w:rFonts w:ascii="Times New Roman" w:hAnsi="Times New Roman" w:cs="Times New Roman"/>
          <w:sz w:val="24"/>
          <w:szCs w:val="24"/>
        </w:rPr>
      </w:pPr>
    </w:p>
    <w:p w14:paraId="5B7AF78F" w14:textId="77777777" w:rsidR="00DA04C3" w:rsidRDefault="005F3A1E" w:rsidP="00DA04C3">
      <w:pPr>
        <w:spacing w:line="480" w:lineRule="auto"/>
        <w:jc w:val="both"/>
        <w:rPr>
          <w:rFonts w:ascii="Times New Roman" w:hAnsi="Times New Roman" w:cs="Times New Roman"/>
          <w:sz w:val="24"/>
          <w:szCs w:val="24"/>
        </w:rPr>
      </w:pPr>
      <w:r w:rsidRPr="00C844BA">
        <w:rPr>
          <w:rFonts w:ascii="Times New Roman" w:hAnsi="Times New Roman" w:cs="Times New Roman"/>
          <w:sz w:val="24"/>
          <w:szCs w:val="24"/>
        </w:rPr>
        <w:t xml:space="preserve">This finding indicated that the parents hold some concerns regarding the impact of inclusion on their children academic achievement. Parents have some misgivings about integration because of children with behavioral problems. Parents support inclusion because the social effects of integration and have concerns about the academic impact of a composition. Results of these studies have indicated that the child's severity level is an essential factor that affects parents' attitudes toward inclusion. Some studies have reported that parents of children sever disabilities have the positive attitude toward integration.  </w:t>
      </w:r>
    </w:p>
    <w:p w14:paraId="1E2E0FC9" w14:textId="77777777" w:rsidR="00DA04C3" w:rsidRDefault="005F3A1E" w:rsidP="00DA04C3">
      <w:pPr>
        <w:spacing w:line="480" w:lineRule="auto"/>
        <w:jc w:val="both"/>
        <w:rPr>
          <w:rFonts w:ascii="Times New Roman" w:hAnsi="Times New Roman" w:cs="Times New Roman"/>
          <w:sz w:val="24"/>
          <w:szCs w:val="24"/>
        </w:rPr>
      </w:pPr>
      <w:r w:rsidRPr="00C844BA">
        <w:rPr>
          <w:rFonts w:ascii="Times New Roman" w:hAnsi="Times New Roman" w:cs="Times New Roman"/>
          <w:sz w:val="24"/>
          <w:szCs w:val="24"/>
        </w:rPr>
        <w:t xml:space="preserve">The results of the indigenous studies also indicated that there were some differences in parents’ attitudes between parents of children with and without disabilities. More specifically, parents of children with disabilities show more positive attitudes toward inclusion than parents of the children without disabilities. This finding is consistent with the results of previous studies. For example, Leyser and Kirk (2004) found that while some parents supported inclusion or mainstreaming for their children with disabilities. Also, Hilbert (2014) found that several studies have indicated that there is a difference between parents of children with and without disabilities attitudes toward including their children into the general education classroom. </w:t>
      </w:r>
    </w:p>
    <w:p w14:paraId="5532C69C" w14:textId="77777777" w:rsidR="00DA04C3" w:rsidRDefault="005F3A1E" w:rsidP="00DA04C3">
      <w:pPr>
        <w:spacing w:line="480" w:lineRule="auto"/>
        <w:jc w:val="both"/>
        <w:rPr>
          <w:rFonts w:ascii="Times New Roman" w:hAnsi="Times New Roman" w:cs="Times New Roman"/>
          <w:sz w:val="24"/>
          <w:szCs w:val="24"/>
        </w:rPr>
      </w:pPr>
      <w:r w:rsidRPr="00C844BA">
        <w:rPr>
          <w:rFonts w:ascii="Times New Roman" w:hAnsi="Times New Roman" w:cs="Times New Roman"/>
          <w:sz w:val="24"/>
          <w:szCs w:val="24"/>
        </w:rPr>
        <w:t xml:space="preserve"> The study finding showed that there are some differences in parents’ attitudes between parents of children with and without disabilities that the parents who have children with disabilities strongly support the inclusion. This could be explained by the fact that parents of children with disabilities who participated in this study their children are all enrolled in a rehabilitation center for students with disabilities. So, they didn't experience the inclusive setting, and probably they have also seen the negative impact of having their children in a segregating context and therefore, they prefer the inclusive environment to help their children to become more prepared for the real world and to learn from their typical peers and become more independent.  </w:t>
      </w:r>
    </w:p>
    <w:p w14:paraId="5CE544B9" w14:textId="77777777" w:rsidR="00DA04C3" w:rsidRDefault="005F3A1E" w:rsidP="00DA04C3">
      <w:pPr>
        <w:spacing w:line="480" w:lineRule="auto"/>
        <w:jc w:val="both"/>
        <w:rPr>
          <w:rFonts w:ascii="Times New Roman" w:hAnsi="Times New Roman" w:cs="Times New Roman"/>
          <w:sz w:val="24"/>
          <w:szCs w:val="24"/>
        </w:rPr>
      </w:pPr>
      <w:r w:rsidRPr="00C844BA">
        <w:rPr>
          <w:rFonts w:ascii="Times New Roman" w:hAnsi="Times New Roman" w:cs="Times New Roman"/>
          <w:sz w:val="24"/>
          <w:szCs w:val="24"/>
        </w:rPr>
        <w:t xml:space="preserve">Regarding the influence of the child’s disability type on parents’ attitudes toward inclusion. The results of this study indicated that the parents hold different attitudes toward the different types of disabilities. The parent’s response in tables for item number 4 parents of children with disabilities reported that having a child with physical disabilities will not affect their children education. Whereas parents of children without disabilities said that the presence of the child with physical disabilities might affect their children school. The participants also reported different responses for item number 6 which focused on children with the behavioral disorder. </w:t>
      </w:r>
    </w:p>
    <w:p w14:paraId="43BD5568" w14:textId="77777777" w:rsidR="00DA04C3" w:rsidRPr="0018191E" w:rsidRDefault="005F3A1E" w:rsidP="00DA04C3">
      <w:pPr>
        <w:spacing w:line="480" w:lineRule="auto"/>
        <w:jc w:val="both"/>
        <w:rPr>
          <w:rFonts w:ascii="Times New Roman" w:hAnsi="Times New Roman" w:cs="Times New Roman"/>
          <w:sz w:val="24"/>
          <w:szCs w:val="24"/>
        </w:rPr>
      </w:pPr>
      <w:r w:rsidRPr="00C844BA">
        <w:rPr>
          <w:rFonts w:ascii="Times New Roman" w:hAnsi="Times New Roman" w:cs="Times New Roman"/>
          <w:sz w:val="24"/>
          <w:szCs w:val="24"/>
        </w:rPr>
        <w:t>Parents of children with disabilities reported that having a child with the behavioral disorder may affect their children education, whereas, parents of children without disabilities indicated that the presence of the child with the behavioral disorder would not change their children scho</w:t>
      </w:r>
      <w:r>
        <w:rPr>
          <w:rFonts w:ascii="Times New Roman" w:hAnsi="Times New Roman" w:cs="Times New Roman"/>
          <w:sz w:val="24"/>
          <w:szCs w:val="24"/>
        </w:rPr>
        <w:t xml:space="preserve">ol. On severe mental retardation and </w:t>
      </w:r>
      <w:r w:rsidRPr="001A6ECD">
        <w:rPr>
          <w:rFonts w:ascii="Times New Roman" w:hAnsi="Times New Roman" w:cs="Times New Roman"/>
          <w:sz w:val="24"/>
          <w:szCs w:val="24"/>
        </w:rPr>
        <w:t xml:space="preserve">emotional disturbance, </w:t>
      </w:r>
      <w:r>
        <w:rPr>
          <w:rFonts w:ascii="Times New Roman" w:hAnsi="Times New Roman" w:cs="Times New Roman"/>
          <w:sz w:val="24"/>
          <w:szCs w:val="24"/>
        </w:rPr>
        <w:t>b</w:t>
      </w:r>
      <w:r w:rsidRPr="001A6ECD">
        <w:rPr>
          <w:rFonts w:ascii="Times New Roman" w:hAnsi="Times New Roman" w:cs="Times New Roman"/>
          <w:sz w:val="24"/>
          <w:szCs w:val="24"/>
        </w:rPr>
        <w:t>oth groups of parents reported that having a child with mild, moderate mental retardation and severe disability</w:t>
      </w:r>
      <w:r>
        <w:rPr>
          <w:rFonts w:ascii="Times New Roman" w:hAnsi="Times New Roman" w:cs="Times New Roman"/>
          <w:sz w:val="24"/>
          <w:szCs w:val="24"/>
        </w:rPr>
        <w:t>.</w:t>
      </w:r>
      <w:r w:rsidRPr="001A6ECD">
        <w:rPr>
          <w:rFonts w:ascii="Times New Roman" w:hAnsi="Times New Roman" w:cs="Times New Roman"/>
          <w:sz w:val="24"/>
          <w:szCs w:val="24"/>
        </w:rPr>
        <w:t xml:space="preserve"> </w:t>
      </w:r>
      <w:r w:rsidRPr="0018191E">
        <w:rPr>
          <w:rFonts w:ascii="Times New Roman" w:hAnsi="Times New Roman" w:cs="Times New Roman"/>
          <w:sz w:val="24"/>
          <w:szCs w:val="24"/>
        </w:rPr>
        <w:t xml:space="preserve">Severe mental retardation, emotional distress, will not affect their children education. </w:t>
      </w:r>
    </w:p>
    <w:p w14:paraId="64335852" w14:textId="77777777" w:rsidR="00DA04C3" w:rsidRDefault="005F3A1E" w:rsidP="00DA04C3">
      <w:pPr>
        <w:spacing w:line="480" w:lineRule="auto"/>
        <w:jc w:val="both"/>
        <w:rPr>
          <w:rFonts w:ascii="Times New Roman" w:hAnsi="Times New Roman" w:cs="Times New Roman"/>
          <w:sz w:val="24"/>
          <w:szCs w:val="24"/>
        </w:rPr>
      </w:pPr>
      <w:r w:rsidRPr="001A6ECD">
        <w:rPr>
          <w:rFonts w:ascii="Times New Roman" w:hAnsi="Times New Roman" w:cs="Times New Roman"/>
          <w:sz w:val="24"/>
          <w:szCs w:val="24"/>
        </w:rPr>
        <w:t xml:space="preserve">In other words, parents of children with disabilities reported that having a child with learning disability and hearing and visual impairments will not affect their children education. Fuchs and Fuchs (1994)'s findings which found that parents aware that their child curculio will be changed and they also agree with integrating the child with the particular need in standard classrooms. Also, several studies have examined the impact of the child's severity level on parents' attitudes. Results of this study have indicated that the child's severity level is an important factor that affects parents' attitudes toward inclusion. Some studies have reported that parents of children sever disabilities have the positive attitude toward integration.  </w:t>
      </w:r>
    </w:p>
    <w:p w14:paraId="70BE0673" w14:textId="77777777" w:rsidR="00DA04C3" w:rsidRDefault="005F3A1E" w:rsidP="00DA04C3">
      <w:pPr>
        <w:spacing w:line="480" w:lineRule="auto"/>
        <w:jc w:val="both"/>
        <w:rPr>
          <w:rFonts w:ascii="Times New Roman" w:hAnsi="Times New Roman" w:cs="Times New Roman"/>
          <w:sz w:val="24"/>
          <w:szCs w:val="24"/>
        </w:rPr>
      </w:pPr>
      <w:r w:rsidRPr="001A6ECD">
        <w:rPr>
          <w:rFonts w:ascii="Times New Roman" w:hAnsi="Times New Roman" w:cs="Times New Roman"/>
          <w:sz w:val="24"/>
          <w:szCs w:val="24"/>
        </w:rPr>
        <w:t>Few investigators, however, suggested that some parents of children with severe disabilities do not favor</w:t>
      </w:r>
      <w:r>
        <w:rPr>
          <w:rFonts w:ascii="Times New Roman" w:hAnsi="Times New Roman" w:cs="Times New Roman"/>
          <w:sz w:val="24"/>
          <w:szCs w:val="24"/>
        </w:rPr>
        <w:t xml:space="preserve"> admittance (Palmer et al</w:t>
      </w:r>
      <w:r w:rsidRPr="001A6ECD">
        <w:rPr>
          <w:rFonts w:ascii="Times New Roman" w:hAnsi="Times New Roman" w:cs="Times New Roman"/>
          <w:sz w:val="24"/>
          <w:szCs w:val="24"/>
        </w:rPr>
        <w:t>., 2003). Not all parents of children with and without disabilities were supportive to the inclusion placements for students with moderate-to-severe disabilities, emotional impairments and cognitive impairments. This relationship is critical because one would assume that parent of children with disabilities who support inclusion for their children would be supportive of the inclusion model for other children with disabilities, but this may not be the case. In this study, the parents in Saudi Arabia reported that they would be more favorable to inclusion when their children are included in the inclusive schools that include children with mild or sensory disabilities. On the other hand, the Saudi Arabian parents were less supportive of involving their children in inclusive schools where children with severe disability, that is, severe mental retardation and emotional disturbance, are included in these schools. So, parental optimism decreases when children with challenging behaviors are placed in an inclusive environment.</w:t>
      </w:r>
    </w:p>
    <w:p w14:paraId="00CBA778" w14:textId="77777777" w:rsidR="00DA04C3" w:rsidRDefault="005F3A1E" w:rsidP="00DA04C3">
      <w:pPr>
        <w:spacing w:line="480" w:lineRule="auto"/>
        <w:jc w:val="both"/>
        <w:rPr>
          <w:rFonts w:ascii="Times New Roman" w:hAnsi="Times New Roman" w:cs="Times New Roman"/>
          <w:sz w:val="24"/>
          <w:szCs w:val="24"/>
        </w:rPr>
      </w:pPr>
      <w:r w:rsidRPr="001A6ECD">
        <w:rPr>
          <w:rFonts w:ascii="Times New Roman" w:hAnsi="Times New Roman" w:cs="Times New Roman"/>
          <w:sz w:val="24"/>
          <w:szCs w:val="24"/>
        </w:rPr>
        <w:t xml:space="preserve"> The Saudi Arabian parents also were aware that their children curriculum could be affected. The results of this study indicated that parents hold different attitudes toward the different types of disabilities. Also, understanding the perception of inclusive placements concerning children with more severe disabilities such as behavior/emotional disorders and autism is especially important. As the number of children with autism and other developmental disabilities continues to rise, it is vital that we are prepared to provide positive, practical, inclusive educational opportunities for these children (Hilbert, 2014). In Saudi Arabia schools have to consider these concerns as a primary goal for the school's development plans by focusing on how to reduce the achievement gap between children with and without disabilities. For example, schools may need to focus on improving the quality of education programs in the inclusive schools. </w:t>
      </w:r>
    </w:p>
    <w:p w14:paraId="420F4DA2" w14:textId="77777777" w:rsidR="00DA04C3" w:rsidRDefault="005F3A1E" w:rsidP="00DA04C3">
      <w:pPr>
        <w:spacing w:line="480" w:lineRule="auto"/>
        <w:jc w:val="both"/>
        <w:rPr>
          <w:rFonts w:ascii="Times New Roman" w:hAnsi="Times New Roman" w:cs="Times New Roman"/>
          <w:sz w:val="24"/>
          <w:szCs w:val="24"/>
        </w:rPr>
      </w:pPr>
      <w:r w:rsidRPr="001A6ECD">
        <w:rPr>
          <w:rFonts w:ascii="Times New Roman" w:hAnsi="Times New Roman" w:cs="Times New Roman"/>
          <w:sz w:val="24"/>
          <w:szCs w:val="24"/>
        </w:rPr>
        <w:t>Finally, the results of this study indicated that Saudi Arabian parents of children with and without disabilities raised some concerns regarding the academic impact of inclusion on their children. In this study, the findings indicated that parents support integration because the social effect and have concerns about the educational implications. Therefore, it is essential that schools focus on the availability of the qualified staff, services, and resources to overcome this concern. In addition to that, Gallagher (2013) indicated that parents were worried that their children would not receive as much instruction in the general education classroom as they would with more individualized instruction in a special education classroom. Therefore, more specialized guidance should be provided for students with disabilities in the whole classes to meet their educational needs.</w:t>
      </w:r>
    </w:p>
    <w:p w14:paraId="5F7A9471" w14:textId="77777777" w:rsidR="00F1744E" w:rsidRDefault="00F1744E" w:rsidP="00DA04C3">
      <w:pPr>
        <w:spacing w:line="480" w:lineRule="auto"/>
        <w:jc w:val="both"/>
        <w:rPr>
          <w:rFonts w:ascii="Times New Roman" w:hAnsi="Times New Roman" w:cs="Times New Roman"/>
          <w:sz w:val="24"/>
          <w:szCs w:val="24"/>
        </w:rPr>
      </w:pPr>
    </w:p>
    <w:p w14:paraId="7C9D8D69" w14:textId="77777777" w:rsidR="00F1744E" w:rsidRDefault="00F1744E" w:rsidP="00DA04C3">
      <w:pPr>
        <w:spacing w:line="480" w:lineRule="auto"/>
        <w:jc w:val="both"/>
        <w:rPr>
          <w:rFonts w:ascii="Times New Roman" w:hAnsi="Times New Roman" w:cs="Times New Roman"/>
          <w:sz w:val="24"/>
          <w:szCs w:val="24"/>
        </w:rPr>
      </w:pPr>
    </w:p>
    <w:p w14:paraId="4346F798" w14:textId="77777777" w:rsidR="00F1744E" w:rsidRDefault="00F1744E" w:rsidP="00DA04C3">
      <w:pPr>
        <w:spacing w:line="480" w:lineRule="auto"/>
        <w:jc w:val="both"/>
        <w:rPr>
          <w:rFonts w:ascii="Times New Roman" w:hAnsi="Times New Roman" w:cs="Times New Roman"/>
          <w:sz w:val="24"/>
          <w:szCs w:val="24"/>
        </w:rPr>
      </w:pPr>
    </w:p>
    <w:p w14:paraId="14956534" w14:textId="77777777" w:rsidR="00F1744E" w:rsidRDefault="00F1744E" w:rsidP="00DA04C3">
      <w:pPr>
        <w:spacing w:line="480" w:lineRule="auto"/>
        <w:jc w:val="both"/>
        <w:rPr>
          <w:rFonts w:ascii="Times New Roman" w:hAnsi="Times New Roman" w:cs="Times New Roman"/>
          <w:sz w:val="24"/>
          <w:szCs w:val="24"/>
        </w:rPr>
      </w:pPr>
    </w:p>
    <w:p w14:paraId="42582D58" w14:textId="77777777" w:rsidR="00F1744E" w:rsidRDefault="00F1744E" w:rsidP="00DA04C3">
      <w:pPr>
        <w:spacing w:line="480" w:lineRule="auto"/>
        <w:jc w:val="both"/>
        <w:rPr>
          <w:rFonts w:ascii="Times New Roman" w:hAnsi="Times New Roman" w:cs="Times New Roman"/>
          <w:sz w:val="24"/>
          <w:szCs w:val="24"/>
        </w:rPr>
      </w:pPr>
    </w:p>
    <w:p w14:paraId="4BD05E50" w14:textId="77777777" w:rsidR="00F1744E" w:rsidRDefault="00F1744E" w:rsidP="00DA04C3">
      <w:pPr>
        <w:spacing w:line="480" w:lineRule="auto"/>
        <w:jc w:val="both"/>
        <w:rPr>
          <w:rFonts w:ascii="Times New Roman" w:hAnsi="Times New Roman" w:cs="Times New Roman"/>
          <w:sz w:val="24"/>
          <w:szCs w:val="24"/>
        </w:rPr>
      </w:pPr>
    </w:p>
    <w:p w14:paraId="13BEF8A2" w14:textId="77777777" w:rsidR="00F1744E" w:rsidRDefault="00F1744E" w:rsidP="00DA04C3">
      <w:pPr>
        <w:spacing w:line="480" w:lineRule="auto"/>
        <w:jc w:val="both"/>
        <w:rPr>
          <w:rFonts w:ascii="Times New Roman" w:hAnsi="Times New Roman" w:cs="Times New Roman"/>
          <w:sz w:val="24"/>
          <w:szCs w:val="24"/>
        </w:rPr>
      </w:pPr>
    </w:p>
    <w:p w14:paraId="205522F7" w14:textId="77777777" w:rsidR="00F1744E" w:rsidRDefault="00F1744E" w:rsidP="00DA04C3">
      <w:pPr>
        <w:spacing w:line="480" w:lineRule="auto"/>
        <w:jc w:val="both"/>
        <w:rPr>
          <w:rFonts w:ascii="Times New Roman" w:hAnsi="Times New Roman" w:cs="Times New Roman"/>
          <w:sz w:val="24"/>
          <w:szCs w:val="24"/>
        </w:rPr>
      </w:pPr>
    </w:p>
    <w:p w14:paraId="7D2B1579" w14:textId="77777777" w:rsidR="00F1744E" w:rsidRDefault="00F1744E" w:rsidP="00DA04C3">
      <w:pPr>
        <w:spacing w:line="480" w:lineRule="auto"/>
        <w:jc w:val="both"/>
        <w:rPr>
          <w:rFonts w:ascii="Times New Roman" w:hAnsi="Times New Roman" w:cs="Times New Roman"/>
          <w:sz w:val="24"/>
          <w:szCs w:val="24"/>
        </w:rPr>
      </w:pPr>
    </w:p>
    <w:p w14:paraId="6FC5C0BA" w14:textId="77777777" w:rsidR="00DA04C3" w:rsidRPr="004556B4" w:rsidRDefault="005F3A1E" w:rsidP="00DA04C3">
      <w:pPr>
        <w:spacing w:line="480" w:lineRule="auto"/>
        <w:jc w:val="both"/>
        <w:rPr>
          <w:rFonts w:ascii="Times New Roman" w:hAnsi="Times New Roman" w:cs="Times New Roman"/>
          <w:sz w:val="24"/>
          <w:szCs w:val="24"/>
        </w:rPr>
      </w:pPr>
      <w:r w:rsidRPr="001A6ECD">
        <w:rPr>
          <w:rFonts w:ascii="Times New Roman" w:hAnsi="Times New Roman" w:cs="Times New Roman"/>
          <w:sz w:val="24"/>
          <w:szCs w:val="24"/>
        </w:rPr>
        <w:t xml:space="preserve">5.2 </w:t>
      </w:r>
      <w:r w:rsidRPr="001A6ECD">
        <w:rPr>
          <w:rFonts w:ascii="Times New Roman" w:hAnsi="Times New Roman" w:cs="Times New Roman"/>
          <w:b/>
          <w:sz w:val="24"/>
          <w:szCs w:val="24"/>
        </w:rPr>
        <w:t>Conclusion</w:t>
      </w:r>
    </w:p>
    <w:p w14:paraId="107F82EE" w14:textId="77777777" w:rsidR="00DA04C3" w:rsidRDefault="005F3A1E" w:rsidP="00DA04C3">
      <w:pPr>
        <w:spacing w:line="480" w:lineRule="auto"/>
        <w:jc w:val="both"/>
        <w:rPr>
          <w:rFonts w:ascii="Times New Roman" w:hAnsi="Times New Roman" w:cs="Times New Roman"/>
          <w:sz w:val="24"/>
          <w:szCs w:val="24"/>
        </w:rPr>
      </w:pPr>
      <w:r w:rsidRPr="001A6ECD">
        <w:rPr>
          <w:rFonts w:ascii="Times New Roman" w:hAnsi="Times New Roman" w:cs="Times New Roman"/>
          <w:sz w:val="24"/>
          <w:szCs w:val="24"/>
        </w:rPr>
        <w:t xml:space="preserve">To sum up, according to the outcomes of this study, it is clear that parents of </w:t>
      </w:r>
      <w:r>
        <w:rPr>
          <w:rFonts w:ascii="Times New Roman" w:hAnsi="Times New Roman" w:cs="Times New Roman"/>
          <w:sz w:val="24"/>
          <w:szCs w:val="24"/>
        </w:rPr>
        <w:t>Saudi Arabia have a positive perception towards the integration of all children in the same regular schools. It is also clear that the parents of the students with mental inability in Saudi Arabia experience a lot of stress from the parents of students without psychological incapacity since the parents of the children without mental disabilities believe that the students with psychological inability cause disturbance to their students during learning. Most parents of the students with psychological incompetence do not get the expected support from educators as one of the solutions of dealing with their stress.</w:t>
      </w:r>
    </w:p>
    <w:p w14:paraId="37DEF61E" w14:textId="77777777" w:rsidR="00DA04C3" w:rsidRDefault="005F3A1E" w:rsidP="00DA04C3">
      <w:pPr>
        <w:spacing w:line="480" w:lineRule="auto"/>
        <w:jc w:val="both"/>
        <w:rPr>
          <w:rFonts w:ascii="Times New Roman" w:hAnsi="Times New Roman" w:cs="Times New Roman"/>
          <w:sz w:val="24"/>
          <w:szCs w:val="24"/>
        </w:rPr>
      </w:pPr>
      <w:r>
        <w:rPr>
          <w:rFonts w:ascii="Times New Roman" w:hAnsi="Times New Roman" w:cs="Times New Roman"/>
          <w:sz w:val="24"/>
          <w:szCs w:val="24"/>
        </w:rPr>
        <w:t>This study showed that there is the need for a quick response from the education stakeholders to support the parents of students with intellectual disabilities. The government of Saudi Arabia should aim at the provision of support to the parents of students and also the students as well as create awareness to the affected families. This can be done through amendment of laws and policies in the education system to address the issue of intellectual disabilities, creating plans that govern the rights of these children, help them get the required support. These amendments will help to reduce the stress and the gap between the intellectually able and intellectually disabled.</w:t>
      </w:r>
    </w:p>
    <w:p w14:paraId="45C42E89" w14:textId="77777777" w:rsidR="00F1744E" w:rsidRDefault="00F1744E" w:rsidP="00DA04C3">
      <w:pPr>
        <w:spacing w:line="480" w:lineRule="auto"/>
        <w:jc w:val="both"/>
        <w:rPr>
          <w:rFonts w:ascii="Times New Roman" w:hAnsi="Times New Roman" w:cs="Times New Roman"/>
          <w:sz w:val="24"/>
          <w:szCs w:val="24"/>
        </w:rPr>
      </w:pPr>
    </w:p>
    <w:p w14:paraId="123A22C7" w14:textId="77777777" w:rsidR="00F1744E" w:rsidRDefault="00F1744E" w:rsidP="00DA04C3">
      <w:pPr>
        <w:spacing w:line="480" w:lineRule="auto"/>
        <w:jc w:val="both"/>
        <w:rPr>
          <w:rFonts w:ascii="Times New Roman" w:hAnsi="Times New Roman" w:cs="Times New Roman"/>
          <w:sz w:val="24"/>
          <w:szCs w:val="24"/>
        </w:rPr>
      </w:pPr>
    </w:p>
    <w:p w14:paraId="5B54DA13" w14:textId="77777777" w:rsidR="00F1744E" w:rsidRDefault="00F1744E" w:rsidP="00DA04C3">
      <w:pPr>
        <w:spacing w:line="480" w:lineRule="auto"/>
        <w:jc w:val="both"/>
        <w:rPr>
          <w:rFonts w:ascii="Times New Roman" w:hAnsi="Times New Roman" w:cs="Times New Roman"/>
          <w:sz w:val="24"/>
          <w:szCs w:val="24"/>
        </w:rPr>
      </w:pPr>
    </w:p>
    <w:p w14:paraId="613EE411" w14:textId="77777777" w:rsidR="00F1744E" w:rsidRDefault="00F1744E" w:rsidP="00DA04C3">
      <w:pPr>
        <w:spacing w:line="480" w:lineRule="auto"/>
        <w:jc w:val="both"/>
        <w:rPr>
          <w:rFonts w:ascii="Times New Roman" w:hAnsi="Times New Roman" w:cs="Times New Roman"/>
          <w:sz w:val="24"/>
          <w:szCs w:val="24"/>
        </w:rPr>
      </w:pPr>
    </w:p>
    <w:p w14:paraId="44C03FDC" w14:textId="77777777" w:rsidR="00F1744E" w:rsidRDefault="00F1744E" w:rsidP="00DA04C3">
      <w:pPr>
        <w:spacing w:line="480" w:lineRule="auto"/>
        <w:jc w:val="both"/>
        <w:rPr>
          <w:rFonts w:ascii="Times New Roman" w:hAnsi="Times New Roman" w:cs="Times New Roman"/>
          <w:sz w:val="24"/>
          <w:szCs w:val="24"/>
        </w:rPr>
      </w:pPr>
    </w:p>
    <w:p w14:paraId="1E5EB30A" w14:textId="77777777" w:rsidR="00F1744E" w:rsidRDefault="00F1744E" w:rsidP="00DA04C3">
      <w:pPr>
        <w:spacing w:line="480" w:lineRule="auto"/>
        <w:jc w:val="both"/>
        <w:rPr>
          <w:rFonts w:ascii="Times New Roman" w:hAnsi="Times New Roman" w:cs="Times New Roman"/>
          <w:sz w:val="24"/>
          <w:szCs w:val="24"/>
        </w:rPr>
      </w:pPr>
    </w:p>
    <w:p w14:paraId="06CB6A1F" w14:textId="77777777" w:rsidR="00DA04C3" w:rsidRPr="001A6ECD" w:rsidRDefault="005F3A1E" w:rsidP="00DA04C3">
      <w:pPr>
        <w:spacing w:line="480" w:lineRule="auto"/>
        <w:jc w:val="both"/>
        <w:rPr>
          <w:rFonts w:ascii="Times New Roman" w:hAnsi="Times New Roman" w:cs="Times New Roman"/>
          <w:sz w:val="24"/>
          <w:szCs w:val="24"/>
        </w:rPr>
      </w:pPr>
      <w:r w:rsidRPr="001A6ECD">
        <w:rPr>
          <w:rFonts w:ascii="Times New Roman" w:hAnsi="Times New Roman" w:cs="Times New Roman"/>
          <w:sz w:val="24"/>
          <w:szCs w:val="24"/>
        </w:rPr>
        <w:t xml:space="preserve">5.2 </w:t>
      </w:r>
      <w:r w:rsidRPr="001A6ECD">
        <w:rPr>
          <w:rFonts w:ascii="Times New Roman" w:hAnsi="Times New Roman" w:cs="Times New Roman"/>
          <w:b/>
          <w:sz w:val="24"/>
          <w:szCs w:val="24"/>
        </w:rPr>
        <w:t>Projects recommendation</w:t>
      </w:r>
      <w:r w:rsidRPr="001A6ECD">
        <w:rPr>
          <w:rFonts w:ascii="Times New Roman" w:hAnsi="Times New Roman" w:cs="Times New Roman"/>
          <w:sz w:val="24"/>
          <w:szCs w:val="24"/>
        </w:rPr>
        <w:t>.</w:t>
      </w:r>
    </w:p>
    <w:p w14:paraId="44B2C9A7" w14:textId="77777777" w:rsidR="00DA04C3" w:rsidRPr="001A6ECD" w:rsidRDefault="005F3A1E" w:rsidP="00DA04C3">
      <w:pPr>
        <w:spacing w:line="480" w:lineRule="auto"/>
        <w:jc w:val="both"/>
        <w:rPr>
          <w:rFonts w:ascii="Times New Roman" w:hAnsi="Times New Roman" w:cs="Times New Roman"/>
          <w:sz w:val="24"/>
          <w:szCs w:val="24"/>
        </w:rPr>
      </w:pPr>
      <w:r w:rsidRPr="001A6ECD">
        <w:rPr>
          <w:rFonts w:ascii="Times New Roman" w:hAnsi="Times New Roman" w:cs="Times New Roman"/>
          <w:sz w:val="24"/>
          <w:szCs w:val="24"/>
        </w:rPr>
        <w:t>There is no doubt that the involvement of the parents is vital when it comes to admittance towards education integration in Saudi Arabia. The study finding indicated that the Saudi Arabian parents of children without disabilities show less support for the inclusion of the children with disabilities in the General education classroom. To have a successful admittance, parents of children without disabilities may need to visit schools and meet with school staff to educate them more about children with disabilities. All the school parties must ensure families get enough information about limitations and take time to explain information when the families do not understand it. Moreover, Schools must focus on the availability of the qualified staff, services, and resources to make sure that the school is equipped and well prepared to include all children with disabilities.</w:t>
      </w:r>
    </w:p>
    <w:p w14:paraId="21731F5B" w14:textId="77777777" w:rsidR="00DA04C3" w:rsidRDefault="00DA04C3" w:rsidP="00DA04C3">
      <w:pPr>
        <w:spacing w:line="480" w:lineRule="auto"/>
        <w:jc w:val="both"/>
        <w:rPr>
          <w:rFonts w:ascii="Times New Roman" w:hAnsi="Times New Roman" w:cs="Times New Roman"/>
          <w:sz w:val="24"/>
          <w:szCs w:val="24"/>
        </w:rPr>
      </w:pPr>
    </w:p>
    <w:p w14:paraId="588699C2" w14:textId="77777777" w:rsidR="00DA04C3" w:rsidRDefault="00DA04C3" w:rsidP="00DA04C3">
      <w:pPr>
        <w:spacing w:line="480" w:lineRule="auto"/>
        <w:jc w:val="both"/>
        <w:rPr>
          <w:rFonts w:ascii="Times New Roman" w:hAnsi="Times New Roman" w:cs="Times New Roman"/>
          <w:sz w:val="24"/>
          <w:szCs w:val="24"/>
        </w:rPr>
      </w:pPr>
    </w:p>
    <w:p w14:paraId="3EC58E0E" w14:textId="77777777" w:rsidR="00DA04C3" w:rsidRDefault="00DA04C3" w:rsidP="00DA04C3">
      <w:pPr>
        <w:spacing w:line="480" w:lineRule="auto"/>
        <w:jc w:val="both"/>
        <w:rPr>
          <w:rFonts w:ascii="Times New Roman" w:hAnsi="Times New Roman" w:cs="Times New Roman"/>
          <w:sz w:val="24"/>
          <w:szCs w:val="24"/>
        </w:rPr>
      </w:pPr>
    </w:p>
    <w:p w14:paraId="3BE77C1D" w14:textId="77777777" w:rsidR="00DA04C3" w:rsidRDefault="00DA04C3" w:rsidP="00DA04C3">
      <w:pPr>
        <w:spacing w:line="480" w:lineRule="auto"/>
        <w:jc w:val="both"/>
        <w:rPr>
          <w:rFonts w:ascii="Times New Roman" w:hAnsi="Times New Roman" w:cs="Times New Roman"/>
          <w:sz w:val="24"/>
          <w:szCs w:val="24"/>
        </w:rPr>
      </w:pPr>
    </w:p>
    <w:p w14:paraId="3A9133E3" w14:textId="77777777" w:rsidR="00DA04C3" w:rsidRDefault="00DA04C3" w:rsidP="00DA04C3">
      <w:pPr>
        <w:spacing w:line="480" w:lineRule="auto"/>
        <w:jc w:val="both"/>
        <w:rPr>
          <w:rFonts w:ascii="Times New Roman" w:hAnsi="Times New Roman" w:cs="Times New Roman"/>
          <w:sz w:val="24"/>
          <w:szCs w:val="24"/>
        </w:rPr>
      </w:pPr>
    </w:p>
    <w:p w14:paraId="5591C454" w14:textId="77777777" w:rsidR="00F1744E" w:rsidRDefault="00F1744E" w:rsidP="00DA04C3">
      <w:pPr>
        <w:spacing w:line="480" w:lineRule="auto"/>
        <w:jc w:val="both"/>
        <w:rPr>
          <w:rFonts w:ascii="Times New Roman" w:hAnsi="Times New Roman" w:cs="Times New Roman"/>
          <w:sz w:val="24"/>
          <w:szCs w:val="24"/>
        </w:rPr>
      </w:pPr>
    </w:p>
    <w:p w14:paraId="5425B523" w14:textId="77777777" w:rsidR="00F1744E" w:rsidRDefault="00F1744E" w:rsidP="00DA04C3">
      <w:pPr>
        <w:spacing w:line="480" w:lineRule="auto"/>
        <w:jc w:val="both"/>
        <w:rPr>
          <w:rFonts w:ascii="Times New Roman" w:hAnsi="Times New Roman" w:cs="Times New Roman"/>
          <w:sz w:val="24"/>
          <w:szCs w:val="24"/>
        </w:rPr>
      </w:pPr>
    </w:p>
    <w:p w14:paraId="45A2EBC3" w14:textId="77777777" w:rsidR="00F1744E" w:rsidRDefault="00F1744E" w:rsidP="00DA04C3">
      <w:pPr>
        <w:spacing w:line="480" w:lineRule="auto"/>
        <w:jc w:val="both"/>
        <w:rPr>
          <w:rFonts w:ascii="Times New Roman" w:hAnsi="Times New Roman" w:cs="Times New Roman"/>
          <w:sz w:val="24"/>
          <w:szCs w:val="24"/>
        </w:rPr>
      </w:pPr>
    </w:p>
    <w:p w14:paraId="163B6ED6" w14:textId="77777777" w:rsidR="00F1744E" w:rsidRDefault="00F1744E" w:rsidP="00DA04C3">
      <w:pPr>
        <w:spacing w:line="480" w:lineRule="auto"/>
        <w:jc w:val="both"/>
        <w:rPr>
          <w:rFonts w:ascii="Times New Roman" w:hAnsi="Times New Roman" w:cs="Times New Roman"/>
          <w:sz w:val="24"/>
          <w:szCs w:val="24"/>
        </w:rPr>
      </w:pPr>
    </w:p>
    <w:p w14:paraId="6F804CA6" w14:textId="77777777" w:rsidR="00DA04C3" w:rsidRPr="001A6ECD" w:rsidRDefault="005F3A1E" w:rsidP="00DA04C3">
      <w:pPr>
        <w:spacing w:line="480" w:lineRule="auto"/>
        <w:jc w:val="both"/>
        <w:rPr>
          <w:rFonts w:ascii="Times New Roman" w:hAnsi="Times New Roman" w:cs="Times New Roman"/>
          <w:sz w:val="24"/>
          <w:szCs w:val="24"/>
        </w:rPr>
      </w:pPr>
      <w:r w:rsidRPr="001A6ECD">
        <w:rPr>
          <w:rFonts w:ascii="Times New Roman" w:hAnsi="Times New Roman" w:cs="Times New Roman"/>
          <w:sz w:val="24"/>
          <w:szCs w:val="24"/>
        </w:rPr>
        <w:t xml:space="preserve">5.3 </w:t>
      </w:r>
      <w:r w:rsidRPr="001A6ECD">
        <w:rPr>
          <w:rFonts w:ascii="Times New Roman" w:hAnsi="Times New Roman" w:cs="Times New Roman"/>
          <w:b/>
          <w:sz w:val="24"/>
          <w:szCs w:val="24"/>
        </w:rPr>
        <w:t>Future research recommendations</w:t>
      </w:r>
      <w:r w:rsidRPr="001A6ECD">
        <w:rPr>
          <w:rFonts w:ascii="Times New Roman" w:hAnsi="Times New Roman" w:cs="Times New Roman"/>
          <w:sz w:val="24"/>
          <w:szCs w:val="24"/>
        </w:rPr>
        <w:t>.</w:t>
      </w:r>
    </w:p>
    <w:p w14:paraId="28097D8F" w14:textId="77777777" w:rsidR="00DA04C3" w:rsidRDefault="005F3A1E" w:rsidP="00DA04C3">
      <w:pPr>
        <w:spacing w:line="480" w:lineRule="auto"/>
        <w:jc w:val="both"/>
        <w:rPr>
          <w:rFonts w:ascii="Times New Roman" w:hAnsi="Times New Roman" w:cs="Times New Roman"/>
          <w:sz w:val="24"/>
          <w:szCs w:val="24"/>
        </w:rPr>
      </w:pPr>
      <w:r w:rsidRPr="001A6ECD">
        <w:rPr>
          <w:rFonts w:ascii="Times New Roman" w:hAnsi="Times New Roman" w:cs="Times New Roman"/>
          <w:sz w:val="24"/>
          <w:szCs w:val="24"/>
        </w:rPr>
        <w:t xml:space="preserve">Parents’ views and perspectives on the integration of disabled in regular schools in Saudi Arabia is a thing of substance that should be a routine by the researchers since parents are one of the most key tools for learning in schools. I would like to recommend that, future researchers may conduct deeper research using modernized tools and qualitative methods to determine how parents’ perception towards admittance of disabled in regular schools can be changed. The current study can be replicated with a focus on the attitudes of parents of the children with and without disabilities in new model schools. </w:t>
      </w:r>
    </w:p>
    <w:p w14:paraId="02835A34" w14:textId="77777777" w:rsidR="00DA04C3" w:rsidRPr="001A6ECD" w:rsidRDefault="005F3A1E" w:rsidP="00DA04C3">
      <w:pPr>
        <w:spacing w:line="480" w:lineRule="auto"/>
        <w:jc w:val="both"/>
        <w:rPr>
          <w:rFonts w:ascii="Times New Roman" w:hAnsi="Times New Roman" w:cs="Times New Roman"/>
          <w:sz w:val="24"/>
          <w:szCs w:val="24"/>
        </w:rPr>
      </w:pPr>
      <w:r w:rsidRPr="001A6ECD">
        <w:rPr>
          <w:rFonts w:ascii="Times New Roman" w:hAnsi="Times New Roman" w:cs="Times New Roman"/>
          <w:sz w:val="24"/>
          <w:szCs w:val="24"/>
        </w:rPr>
        <w:t xml:space="preserve"> This research can be repeated with an approach on perspectives of students and teachers and the school's administration towards the admittance of the students with disabilities to regular schools. It can also be repeated with an inspection on the kind of personnel, administration and other stakeholders found in the specific school setting. This will provide more information on this study that was not considered during this study. This may include examining the attitude of various teachers towards disabled, administration and other stakeholders are replicated in other emirates to enable the generalization of the results of this study. </w:t>
      </w:r>
    </w:p>
    <w:p w14:paraId="069ED194" w14:textId="77777777" w:rsidR="00DA04C3" w:rsidRPr="001A6ECD" w:rsidRDefault="00DA04C3" w:rsidP="00DA04C3">
      <w:pPr>
        <w:spacing w:line="480" w:lineRule="auto"/>
        <w:ind w:firstLine="720"/>
        <w:jc w:val="both"/>
        <w:rPr>
          <w:rFonts w:ascii="Times New Roman" w:hAnsi="Times New Roman" w:cs="Times New Roman"/>
          <w:sz w:val="24"/>
          <w:szCs w:val="24"/>
        </w:rPr>
      </w:pPr>
    </w:p>
    <w:p w14:paraId="15DAC64D" w14:textId="77777777" w:rsidR="00DA04C3" w:rsidRPr="001A6ECD" w:rsidRDefault="00DA04C3" w:rsidP="00DA04C3">
      <w:pPr>
        <w:spacing w:line="480" w:lineRule="auto"/>
        <w:ind w:firstLine="720"/>
        <w:jc w:val="both"/>
        <w:rPr>
          <w:rFonts w:ascii="Times New Roman" w:hAnsi="Times New Roman" w:cs="Times New Roman"/>
          <w:sz w:val="24"/>
          <w:szCs w:val="24"/>
        </w:rPr>
      </w:pPr>
    </w:p>
    <w:p w14:paraId="04F63FE8" w14:textId="77777777" w:rsidR="00DA04C3" w:rsidRPr="001A6ECD" w:rsidRDefault="00DA04C3" w:rsidP="00DA04C3">
      <w:pPr>
        <w:spacing w:line="480" w:lineRule="auto"/>
        <w:ind w:firstLine="720"/>
        <w:jc w:val="both"/>
        <w:rPr>
          <w:rFonts w:ascii="Times New Roman" w:hAnsi="Times New Roman" w:cs="Times New Roman"/>
          <w:sz w:val="24"/>
          <w:szCs w:val="24"/>
        </w:rPr>
      </w:pPr>
    </w:p>
    <w:p w14:paraId="75FE6924" w14:textId="77777777" w:rsidR="00DA04C3" w:rsidRPr="001A6ECD" w:rsidRDefault="00DA04C3" w:rsidP="00DA04C3">
      <w:pPr>
        <w:spacing w:line="480" w:lineRule="auto"/>
        <w:ind w:firstLine="720"/>
        <w:jc w:val="both"/>
        <w:rPr>
          <w:rFonts w:ascii="Times New Roman" w:hAnsi="Times New Roman" w:cs="Times New Roman"/>
          <w:sz w:val="24"/>
          <w:szCs w:val="24"/>
        </w:rPr>
      </w:pPr>
    </w:p>
    <w:p w14:paraId="3C147D52" w14:textId="77777777" w:rsidR="00DA04C3" w:rsidRPr="001A6ECD" w:rsidRDefault="00DA04C3" w:rsidP="00DA04C3">
      <w:pPr>
        <w:spacing w:line="480" w:lineRule="auto"/>
        <w:ind w:firstLine="720"/>
        <w:jc w:val="both"/>
        <w:rPr>
          <w:rFonts w:ascii="Times New Roman" w:hAnsi="Times New Roman" w:cs="Times New Roman"/>
          <w:sz w:val="24"/>
          <w:szCs w:val="24"/>
        </w:rPr>
      </w:pPr>
    </w:p>
    <w:p w14:paraId="79187459" w14:textId="77777777" w:rsidR="00DA04C3" w:rsidRPr="001A6ECD" w:rsidRDefault="00DA04C3" w:rsidP="00DA04C3">
      <w:pPr>
        <w:spacing w:line="480" w:lineRule="auto"/>
        <w:ind w:firstLine="720"/>
        <w:jc w:val="both"/>
        <w:rPr>
          <w:rFonts w:ascii="Times New Roman" w:hAnsi="Times New Roman" w:cs="Times New Roman"/>
          <w:sz w:val="24"/>
          <w:szCs w:val="24"/>
        </w:rPr>
      </w:pPr>
    </w:p>
    <w:p w14:paraId="3A347810" w14:textId="11EB3FB7" w:rsidR="00DA04C3" w:rsidRPr="00844CCE" w:rsidRDefault="005F3A1E" w:rsidP="00F1744E">
      <w:pPr>
        <w:spacing w:line="480" w:lineRule="auto"/>
        <w:jc w:val="center"/>
        <w:rPr>
          <w:rFonts w:ascii="Times New Roman" w:hAnsi="Times New Roman" w:cs="Times New Roman"/>
          <w:b/>
          <w:sz w:val="24"/>
          <w:szCs w:val="24"/>
        </w:rPr>
      </w:pPr>
      <w:r w:rsidRPr="00844CCE">
        <w:rPr>
          <w:rFonts w:ascii="Times New Roman" w:hAnsi="Times New Roman" w:cs="Times New Roman"/>
          <w:b/>
          <w:sz w:val="24"/>
          <w:szCs w:val="24"/>
        </w:rPr>
        <w:t>References</w:t>
      </w:r>
    </w:p>
    <w:p w14:paraId="09EECFDD" w14:textId="77777777" w:rsidR="00DA04C3" w:rsidRPr="00186F8B" w:rsidRDefault="005F3A1E" w:rsidP="00DA04C3">
      <w:pPr>
        <w:spacing w:line="480" w:lineRule="auto"/>
        <w:ind w:left="720" w:hanging="720"/>
        <w:jc w:val="both"/>
        <w:rPr>
          <w:rFonts w:ascii="Times New Roman" w:hAnsi="Times New Roman" w:cs="Times New Roman"/>
          <w:sz w:val="24"/>
          <w:szCs w:val="24"/>
        </w:rPr>
      </w:pPr>
      <w:r w:rsidRPr="00186F8B">
        <w:rPr>
          <w:rFonts w:ascii="Times New Roman" w:hAnsi="Times New Roman" w:cs="Times New Roman"/>
          <w:sz w:val="24"/>
          <w:szCs w:val="24"/>
        </w:rPr>
        <w:t>Gaad, E. (2004). Pre-service teachers‟ attitudes towards a career in special education In the United Arab Emirates. College Student Journal, 38(4), 619-632.</w:t>
      </w:r>
    </w:p>
    <w:p w14:paraId="29A900CB" w14:textId="77777777" w:rsidR="00DA04C3" w:rsidRPr="00186F8B" w:rsidRDefault="005F3A1E" w:rsidP="00DA04C3">
      <w:pPr>
        <w:spacing w:line="480" w:lineRule="auto"/>
        <w:ind w:left="720" w:hanging="720"/>
        <w:jc w:val="both"/>
        <w:rPr>
          <w:rFonts w:ascii="Times New Roman" w:hAnsi="Times New Roman" w:cs="Times New Roman"/>
          <w:sz w:val="24"/>
          <w:szCs w:val="24"/>
        </w:rPr>
      </w:pPr>
      <w:r w:rsidRPr="00186F8B">
        <w:rPr>
          <w:rFonts w:ascii="Times New Roman" w:hAnsi="Times New Roman" w:cs="Times New Roman"/>
          <w:sz w:val="24"/>
          <w:szCs w:val="24"/>
        </w:rPr>
        <w:t>Sal end, S.J (2005) Creating inclusive classrooms: effective and reflective practices (5th edition). Prentice Hall.</w:t>
      </w:r>
    </w:p>
    <w:p w14:paraId="5390255D" w14:textId="77777777" w:rsidR="00DA04C3" w:rsidRPr="00186F8B" w:rsidRDefault="005F3A1E" w:rsidP="00DA04C3">
      <w:pPr>
        <w:spacing w:line="480" w:lineRule="auto"/>
        <w:ind w:left="720" w:hanging="720"/>
        <w:jc w:val="both"/>
        <w:rPr>
          <w:rFonts w:ascii="Times New Roman" w:hAnsi="Times New Roman" w:cs="Times New Roman"/>
          <w:sz w:val="24"/>
          <w:szCs w:val="24"/>
        </w:rPr>
      </w:pPr>
      <w:r w:rsidRPr="00186F8B">
        <w:rPr>
          <w:rFonts w:ascii="Times New Roman" w:hAnsi="Times New Roman" w:cs="Times New Roman"/>
          <w:sz w:val="24"/>
          <w:szCs w:val="24"/>
        </w:rPr>
        <w:t>Hilbert, D. (2014). Perceptions of Parents of Young Children with and without Disabilities Attending Inclusive Preschool Programs. Journal of Education and Learning; Canadian Center of Science and Education.</w:t>
      </w:r>
    </w:p>
    <w:p w14:paraId="5BF654C6" w14:textId="77777777" w:rsidR="00DA04C3" w:rsidRPr="00033AF5" w:rsidRDefault="005F3A1E" w:rsidP="00DA04C3">
      <w:pPr>
        <w:spacing w:after="0" w:line="480" w:lineRule="auto"/>
        <w:ind w:left="720" w:hanging="720"/>
        <w:jc w:val="both"/>
        <w:rPr>
          <w:rFonts w:ascii="Times New Roman" w:eastAsia="Times New Roman" w:hAnsi="Times New Roman" w:cs="Times New Roman"/>
          <w:sz w:val="24"/>
          <w:szCs w:val="24"/>
        </w:rPr>
      </w:pPr>
      <w:r w:rsidRPr="00033AF5">
        <w:rPr>
          <w:rFonts w:ascii="Times New Roman" w:eastAsia="Times New Roman" w:hAnsi="Times New Roman" w:cs="Times New Roman"/>
          <w:sz w:val="24"/>
          <w:szCs w:val="24"/>
        </w:rPr>
        <w:t>Albarracin, D., Zanna, M., Johnson, B., &amp; Kumkale, G. (2005). Attitudes: Introduction and scope. In D. Albarracin, B. Johnson, &amp; M. Zanna (Eds.):</w:t>
      </w:r>
      <w:r w:rsidRPr="00186F8B">
        <w:rPr>
          <w:rFonts w:ascii="Times New Roman" w:eastAsia="Times New Roman" w:hAnsi="Times New Roman" w:cs="Times New Roman"/>
          <w:sz w:val="24"/>
          <w:szCs w:val="24"/>
        </w:rPr>
        <w:t xml:space="preserve"> </w:t>
      </w:r>
      <w:r w:rsidRPr="00033AF5">
        <w:rPr>
          <w:rFonts w:ascii="Times New Roman" w:eastAsia="Times New Roman" w:hAnsi="Times New Roman" w:cs="Times New Roman"/>
          <w:sz w:val="24"/>
          <w:szCs w:val="24"/>
        </w:rPr>
        <w:t>The handbook of attitudes (3-20). Mahwah, NJ: Lawrence Erlbaum.</w:t>
      </w:r>
    </w:p>
    <w:p w14:paraId="141F10AA" w14:textId="77777777" w:rsidR="00DA04C3" w:rsidRPr="00033AF5" w:rsidRDefault="005F3A1E" w:rsidP="00DA04C3">
      <w:pPr>
        <w:spacing w:after="0" w:line="480" w:lineRule="auto"/>
        <w:ind w:left="720" w:hanging="720"/>
        <w:jc w:val="both"/>
        <w:rPr>
          <w:rFonts w:ascii="Times New Roman" w:eastAsia="Times New Roman" w:hAnsi="Times New Roman" w:cs="Times New Roman"/>
          <w:sz w:val="24"/>
          <w:szCs w:val="24"/>
        </w:rPr>
      </w:pPr>
      <w:r w:rsidRPr="00033AF5">
        <w:rPr>
          <w:rFonts w:ascii="Times New Roman" w:eastAsia="Times New Roman" w:hAnsi="Times New Roman" w:cs="Times New Roman"/>
          <w:sz w:val="24"/>
          <w:szCs w:val="24"/>
        </w:rPr>
        <w:t xml:space="preserve">Allport, G. (1935). Attitudes. In C. Murchison (Ed.), </w:t>
      </w:r>
      <w:r w:rsidRPr="00186F8B">
        <w:rPr>
          <w:rFonts w:ascii="Times New Roman" w:eastAsia="Times New Roman" w:hAnsi="Times New Roman" w:cs="Times New Roman"/>
          <w:sz w:val="24"/>
          <w:szCs w:val="24"/>
        </w:rPr>
        <w:t>the</w:t>
      </w:r>
      <w:r w:rsidRPr="00033AF5">
        <w:rPr>
          <w:rFonts w:ascii="Times New Roman" w:eastAsia="Times New Roman" w:hAnsi="Times New Roman" w:cs="Times New Roman"/>
          <w:sz w:val="24"/>
          <w:szCs w:val="24"/>
        </w:rPr>
        <w:t xml:space="preserve"> handbook of social psychology (2) 798-844. Worcester, MA: Clark University Press</w:t>
      </w:r>
    </w:p>
    <w:p w14:paraId="0751A360" w14:textId="77777777" w:rsidR="00C0767A" w:rsidRDefault="00C0767A" w:rsidP="00DA04C3">
      <w:pPr>
        <w:spacing w:after="0" w:line="480" w:lineRule="auto"/>
        <w:ind w:left="720" w:hanging="720"/>
        <w:jc w:val="both"/>
        <w:rPr>
          <w:rFonts w:ascii="Times New Roman" w:eastAsia="Times New Roman" w:hAnsi="Times New Roman" w:cs="Times New Roman"/>
          <w:sz w:val="24"/>
          <w:szCs w:val="24"/>
        </w:rPr>
      </w:pPr>
    </w:p>
    <w:p w14:paraId="06CF1058" w14:textId="77777777" w:rsidR="00DA04C3" w:rsidRPr="00033AF5" w:rsidRDefault="005F3A1E" w:rsidP="00DA04C3">
      <w:pPr>
        <w:spacing w:after="0" w:line="480" w:lineRule="auto"/>
        <w:ind w:left="720" w:hanging="720"/>
        <w:jc w:val="both"/>
        <w:rPr>
          <w:rFonts w:ascii="Times New Roman" w:eastAsia="Times New Roman" w:hAnsi="Times New Roman" w:cs="Times New Roman"/>
          <w:sz w:val="24"/>
          <w:szCs w:val="24"/>
        </w:rPr>
      </w:pPr>
      <w:r w:rsidRPr="00033AF5">
        <w:rPr>
          <w:rFonts w:ascii="Times New Roman" w:eastAsia="Times New Roman" w:hAnsi="Times New Roman" w:cs="Times New Roman"/>
          <w:sz w:val="24"/>
          <w:szCs w:val="24"/>
        </w:rPr>
        <w:t>Mergel, B. (2008).Learning Theories of Instructional Design. Educational Communications and Technology. Retrieved on March 1st 2014</w:t>
      </w:r>
    </w:p>
    <w:p w14:paraId="50B2B77D" w14:textId="77777777" w:rsidR="00DA04C3" w:rsidRPr="00033AF5" w:rsidRDefault="005F3A1E" w:rsidP="00DA04C3">
      <w:pPr>
        <w:spacing w:after="0" w:line="480" w:lineRule="auto"/>
        <w:ind w:left="720" w:hanging="720"/>
        <w:jc w:val="both"/>
        <w:rPr>
          <w:rFonts w:ascii="Times New Roman" w:eastAsia="Times New Roman" w:hAnsi="Times New Roman" w:cs="Times New Roman"/>
          <w:sz w:val="24"/>
          <w:szCs w:val="24"/>
        </w:rPr>
      </w:pPr>
      <w:r w:rsidRPr="00033AF5">
        <w:rPr>
          <w:rFonts w:ascii="Times New Roman" w:eastAsia="Times New Roman" w:hAnsi="Times New Roman" w:cs="Times New Roman"/>
          <w:sz w:val="24"/>
          <w:szCs w:val="24"/>
        </w:rPr>
        <w:t xml:space="preserve">Green, S. (1994). </w:t>
      </w:r>
      <w:r w:rsidRPr="00186F8B">
        <w:rPr>
          <w:rFonts w:ascii="Times New Roman" w:eastAsia="Times New Roman" w:hAnsi="Times New Roman" w:cs="Times New Roman"/>
          <w:sz w:val="24"/>
          <w:szCs w:val="24"/>
        </w:rPr>
        <w:t>Parents’</w:t>
      </w:r>
      <w:r w:rsidRPr="00033AF5">
        <w:rPr>
          <w:rFonts w:ascii="Times New Roman" w:eastAsia="Times New Roman" w:hAnsi="Times New Roman" w:cs="Times New Roman"/>
          <w:sz w:val="24"/>
          <w:szCs w:val="24"/>
        </w:rPr>
        <w:t xml:space="preserve"> </w:t>
      </w:r>
      <w:r w:rsidRPr="00186F8B">
        <w:rPr>
          <w:rFonts w:ascii="Times New Roman" w:eastAsia="Times New Roman" w:hAnsi="Times New Roman" w:cs="Times New Roman"/>
          <w:sz w:val="24"/>
          <w:szCs w:val="24"/>
        </w:rPr>
        <w:t>attitudes</w:t>
      </w:r>
      <w:r w:rsidRPr="00033AF5">
        <w:rPr>
          <w:rFonts w:ascii="Times New Roman" w:eastAsia="Times New Roman" w:hAnsi="Times New Roman" w:cs="Times New Roman"/>
          <w:sz w:val="24"/>
          <w:szCs w:val="24"/>
        </w:rPr>
        <w:t xml:space="preserve"> about special education and reintegration: what's </w:t>
      </w:r>
      <w:r w:rsidRPr="00186F8B">
        <w:rPr>
          <w:rFonts w:ascii="Times New Roman" w:eastAsia="Times New Roman" w:hAnsi="Times New Roman" w:cs="Times New Roman"/>
          <w:sz w:val="24"/>
          <w:szCs w:val="24"/>
        </w:rPr>
        <w:t xml:space="preserve">the role of </w:t>
      </w:r>
      <w:r w:rsidRPr="00033AF5">
        <w:rPr>
          <w:rFonts w:ascii="Times New Roman" w:eastAsia="Times New Roman" w:hAnsi="Times New Roman" w:cs="Times New Roman"/>
          <w:sz w:val="24"/>
          <w:szCs w:val="24"/>
        </w:rPr>
        <w:t xml:space="preserve">student </w:t>
      </w:r>
      <w:r w:rsidRPr="00186F8B">
        <w:rPr>
          <w:rFonts w:ascii="Times New Roman" w:eastAsia="Times New Roman" w:hAnsi="Times New Roman" w:cs="Times New Roman"/>
          <w:sz w:val="24"/>
          <w:szCs w:val="24"/>
        </w:rPr>
        <w:t>outcome?</w:t>
      </w:r>
      <w:r w:rsidRPr="00033AF5">
        <w:rPr>
          <w:rFonts w:ascii="Times New Roman" w:eastAsia="Times New Roman" w:hAnsi="Times New Roman" w:cs="Times New Roman"/>
          <w:sz w:val="24"/>
          <w:szCs w:val="24"/>
        </w:rPr>
        <w:t xml:space="preserve"> </w:t>
      </w:r>
      <w:r w:rsidRPr="00186F8B">
        <w:rPr>
          <w:rFonts w:ascii="Times New Roman" w:eastAsia="Times New Roman" w:hAnsi="Times New Roman" w:cs="Times New Roman"/>
          <w:sz w:val="24"/>
          <w:szCs w:val="24"/>
        </w:rPr>
        <w:t>Exceptional</w:t>
      </w:r>
      <w:r w:rsidRPr="00033AF5">
        <w:rPr>
          <w:rFonts w:ascii="Times New Roman" w:eastAsia="Times New Roman" w:hAnsi="Times New Roman" w:cs="Times New Roman"/>
          <w:sz w:val="24"/>
          <w:szCs w:val="24"/>
        </w:rPr>
        <w:t xml:space="preserve"> children 61)</w:t>
      </w:r>
      <w:r w:rsidRPr="00186F8B">
        <w:rPr>
          <w:rFonts w:ascii="Times New Roman" w:eastAsia="Times New Roman" w:hAnsi="Times New Roman" w:cs="Times New Roman"/>
          <w:sz w:val="24"/>
          <w:szCs w:val="24"/>
        </w:rPr>
        <w:t xml:space="preserve"> </w:t>
      </w:r>
      <w:r w:rsidRPr="00033AF5">
        <w:rPr>
          <w:rFonts w:ascii="Times New Roman" w:eastAsia="Times New Roman" w:hAnsi="Times New Roman" w:cs="Times New Roman"/>
          <w:sz w:val="24"/>
          <w:szCs w:val="24"/>
        </w:rPr>
        <w:t xml:space="preserve">International Bureau of </w:t>
      </w:r>
      <w:r w:rsidRPr="00186F8B">
        <w:rPr>
          <w:rFonts w:ascii="Times New Roman" w:eastAsia="Times New Roman" w:hAnsi="Times New Roman" w:cs="Times New Roman"/>
          <w:sz w:val="24"/>
          <w:szCs w:val="24"/>
        </w:rPr>
        <w:t>Education.</w:t>
      </w:r>
    </w:p>
    <w:p w14:paraId="73362719" w14:textId="77777777" w:rsidR="00DA04C3" w:rsidRPr="00033AF5" w:rsidRDefault="005F3A1E" w:rsidP="00DA04C3">
      <w:pPr>
        <w:spacing w:after="0" w:line="480" w:lineRule="auto"/>
        <w:ind w:left="720" w:hanging="720"/>
        <w:jc w:val="both"/>
        <w:rPr>
          <w:rFonts w:ascii="Times New Roman" w:eastAsia="Times New Roman" w:hAnsi="Times New Roman" w:cs="Times New Roman"/>
          <w:sz w:val="24"/>
          <w:szCs w:val="24"/>
        </w:rPr>
      </w:pPr>
      <w:r w:rsidRPr="00033AF5">
        <w:rPr>
          <w:rFonts w:ascii="Times New Roman" w:eastAsia="Times New Roman" w:hAnsi="Times New Roman" w:cs="Times New Roman"/>
          <w:sz w:val="24"/>
          <w:szCs w:val="24"/>
        </w:rPr>
        <w:t xml:space="preserve">Gallagher, P. A., Floyd J. H., Stafford A. M., Taber T. A., Brozovic S. A., &amp; </w:t>
      </w:r>
    </w:p>
    <w:p w14:paraId="61F54E9F" w14:textId="77777777" w:rsidR="00C0767A" w:rsidRDefault="00C0767A" w:rsidP="00DA04C3">
      <w:pPr>
        <w:spacing w:after="0" w:line="480" w:lineRule="auto"/>
        <w:ind w:left="720" w:hanging="720"/>
        <w:jc w:val="both"/>
        <w:rPr>
          <w:rFonts w:ascii="Times New Roman" w:eastAsia="Times New Roman" w:hAnsi="Times New Roman" w:cs="Times New Roman"/>
          <w:sz w:val="24"/>
          <w:szCs w:val="24"/>
        </w:rPr>
      </w:pPr>
    </w:p>
    <w:p w14:paraId="7F86F179" w14:textId="77777777" w:rsidR="00DA04C3" w:rsidRPr="00033AF5" w:rsidRDefault="005F3A1E" w:rsidP="00DA04C3">
      <w:pPr>
        <w:spacing w:after="0" w:line="480" w:lineRule="auto"/>
        <w:ind w:left="720" w:hanging="720"/>
        <w:jc w:val="both"/>
        <w:rPr>
          <w:rFonts w:ascii="Times New Roman" w:eastAsia="Times New Roman" w:hAnsi="Times New Roman" w:cs="Times New Roman"/>
          <w:sz w:val="24"/>
          <w:szCs w:val="24"/>
        </w:rPr>
      </w:pPr>
      <w:r w:rsidRPr="00033AF5">
        <w:rPr>
          <w:rFonts w:ascii="Times New Roman" w:eastAsia="Times New Roman" w:hAnsi="Times New Roman" w:cs="Times New Roman"/>
          <w:sz w:val="24"/>
          <w:szCs w:val="24"/>
        </w:rPr>
        <w:t>Alberto, P. A. (2000). The inclusion of students with moderate or severe disabilities in education and community settings: Perspectives from parents and siblings. E</w:t>
      </w:r>
      <w:r w:rsidRPr="00186F8B">
        <w:rPr>
          <w:rFonts w:ascii="Times New Roman" w:eastAsia="Times New Roman" w:hAnsi="Times New Roman" w:cs="Times New Roman"/>
          <w:sz w:val="24"/>
          <w:szCs w:val="24"/>
        </w:rPr>
        <w:t xml:space="preserve">ducation and Training in Mental </w:t>
      </w:r>
      <w:r w:rsidRPr="00033AF5">
        <w:rPr>
          <w:rFonts w:ascii="Times New Roman" w:eastAsia="Times New Roman" w:hAnsi="Times New Roman" w:cs="Times New Roman"/>
          <w:sz w:val="24"/>
          <w:szCs w:val="24"/>
        </w:rPr>
        <w:t>Retardation and Developmental Disabilities</w:t>
      </w:r>
    </w:p>
    <w:p w14:paraId="6BEB3453" w14:textId="77777777" w:rsidR="00DA04C3" w:rsidRPr="00186F8B" w:rsidRDefault="00DA04C3" w:rsidP="00DA04C3">
      <w:pPr>
        <w:spacing w:after="0" w:line="480" w:lineRule="auto"/>
        <w:ind w:left="720" w:hanging="720"/>
        <w:jc w:val="both"/>
        <w:rPr>
          <w:rFonts w:ascii="Times New Roman" w:eastAsia="Times New Roman" w:hAnsi="Times New Roman" w:cs="Times New Roman"/>
          <w:sz w:val="24"/>
          <w:szCs w:val="24"/>
        </w:rPr>
      </w:pPr>
    </w:p>
    <w:p w14:paraId="394350AF" w14:textId="77777777" w:rsidR="00DA04C3" w:rsidRPr="00033AF5" w:rsidRDefault="005F3A1E" w:rsidP="00DA04C3">
      <w:pPr>
        <w:spacing w:after="0" w:line="480" w:lineRule="auto"/>
        <w:ind w:left="720" w:hanging="720"/>
        <w:jc w:val="both"/>
        <w:rPr>
          <w:rFonts w:ascii="Times New Roman" w:eastAsia="Times New Roman" w:hAnsi="Times New Roman" w:cs="Times New Roman"/>
          <w:sz w:val="24"/>
          <w:szCs w:val="24"/>
        </w:rPr>
      </w:pPr>
      <w:r w:rsidRPr="00033AF5">
        <w:rPr>
          <w:rFonts w:ascii="Times New Roman" w:eastAsia="Times New Roman" w:hAnsi="Times New Roman" w:cs="Times New Roman"/>
          <w:sz w:val="24"/>
          <w:szCs w:val="24"/>
        </w:rPr>
        <w:t>Jenkinson J (1998). Mainstream or Special –educating students with disabilities. Routledge, UK.</w:t>
      </w:r>
    </w:p>
    <w:p w14:paraId="667B1F37" w14:textId="77777777" w:rsidR="00DA04C3" w:rsidRPr="00186F8B" w:rsidRDefault="00DA04C3" w:rsidP="00DA04C3">
      <w:pPr>
        <w:spacing w:after="0" w:line="480" w:lineRule="auto"/>
        <w:ind w:left="720" w:hanging="720"/>
        <w:jc w:val="both"/>
        <w:rPr>
          <w:rFonts w:ascii="Times New Roman" w:eastAsia="Times New Roman" w:hAnsi="Times New Roman" w:cs="Times New Roman"/>
          <w:sz w:val="24"/>
          <w:szCs w:val="24"/>
        </w:rPr>
      </w:pPr>
    </w:p>
    <w:p w14:paraId="1C69726D" w14:textId="77777777" w:rsidR="00DA04C3" w:rsidRPr="00186F8B" w:rsidRDefault="005F3A1E" w:rsidP="00DA04C3">
      <w:pPr>
        <w:spacing w:after="0" w:line="480" w:lineRule="auto"/>
        <w:ind w:left="720" w:hanging="720"/>
        <w:jc w:val="both"/>
        <w:rPr>
          <w:rFonts w:ascii="Times New Roman" w:eastAsia="Times New Roman" w:hAnsi="Times New Roman" w:cs="Times New Roman"/>
          <w:sz w:val="24"/>
          <w:szCs w:val="24"/>
        </w:rPr>
      </w:pPr>
      <w:r w:rsidRPr="00033AF5">
        <w:rPr>
          <w:rFonts w:ascii="Times New Roman" w:eastAsia="Times New Roman" w:hAnsi="Times New Roman" w:cs="Times New Roman"/>
          <w:sz w:val="24"/>
          <w:szCs w:val="24"/>
        </w:rPr>
        <w:t xml:space="preserve">Peck, C. A., Staub, D., Gallucci, C., &amp; Schwartz, I. (2004). Parent perceptions of the impacts of inclusion on their nondisabled child. Research and Practice for Persons with Severe </w:t>
      </w:r>
      <w:r w:rsidRPr="00186F8B">
        <w:rPr>
          <w:rFonts w:ascii="Times New Roman" w:eastAsia="Times New Roman" w:hAnsi="Times New Roman" w:cs="Times New Roman"/>
          <w:sz w:val="24"/>
          <w:szCs w:val="24"/>
        </w:rPr>
        <w:t>Disabilities</w:t>
      </w:r>
    </w:p>
    <w:p w14:paraId="1457733A" w14:textId="77777777" w:rsidR="00DA04C3" w:rsidRPr="00033AF5" w:rsidRDefault="005F3A1E" w:rsidP="00DA04C3">
      <w:pPr>
        <w:spacing w:after="0" w:line="480" w:lineRule="auto"/>
        <w:ind w:left="720" w:hanging="720"/>
        <w:jc w:val="both"/>
        <w:rPr>
          <w:rFonts w:ascii="Times New Roman" w:eastAsia="Times New Roman" w:hAnsi="Times New Roman" w:cs="Times New Roman"/>
          <w:sz w:val="24"/>
          <w:szCs w:val="24"/>
        </w:rPr>
      </w:pPr>
      <w:r w:rsidRPr="00033AF5">
        <w:rPr>
          <w:rFonts w:ascii="Times New Roman" w:eastAsia="Times New Roman" w:hAnsi="Times New Roman" w:cs="Times New Roman"/>
          <w:sz w:val="24"/>
          <w:szCs w:val="24"/>
        </w:rPr>
        <w:t xml:space="preserve">Turnbull, R., Turnbull, A., Shank, M., Smith, S., &amp; Leal, D. (2002). Exceptional lives: Special education in today's schools. Upper Saddle River, NJ: Merrill. </w:t>
      </w:r>
    </w:p>
    <w:p w14:paraId="79EC3150" w14:textId="77777777" w:rsidR="00DA04C3" w:rsidRPr="00186F8B" w:rsidRDefault="00DA04C3" w:rsidP="00DA04C3">
      <w:pPr>
        <w:spacing w:after="0" w:line="480" w:lineRule="auto"/>
        <w:ind w:left="720" w:hanging="720"/>
        <w:jc w:val="both"/>
        <w:rPr>
          <w:rFonts w:ascii="Times New Roman" w:eastAsia="Times New Roman" w:hAnsi="Times New Roman" w:cs="Times New Roman"/>
          <w:sz w:val="24"/>
          <w:szCs w:val="24"/>
        </w:rPr>
      </w:pPr>
    </w:p>
    <w:p w14:paraId="752CC192" w14:textId="77777777" w:rsidR="00DA04C3" w:rsidRPr="008833F7" w:rsidRDefault="005F3A1E" w:rsidP="00DA04C3">
      <w:pPr>
        <w:spacing w:after="0" w:line="480" w:lineRule="auto"/>
        <w:ind w:left="720" w:hanging="720"/>
        <w:jc w:val="both"/>
        <w:rPr>
          <w:rFonts w:ascii="Times New Roman" w:eastAsia="Times New Roman" w:hAnsi="Times New Roman" w:cs="Times New Roman"/>
          <w:sz w:val="24"/>
          <w:szCs w:val="24"/>
        </w:rPr>
      </w:pPr>
      <w:r w:rsidRPr="008833F7">
        <w:rPr>
          <w:rFonts w:ascii="Times New Roman" w:eastAsia="Times New Roman" w:hAnsi="Times New Roman" w:cs="Times New Roman"/>
          <w:sz w:val="24"/>
          <w:szCs w:val="24"/>
        </w:rPr>
        <w:t>Leyser, Y., &amp; Kirk, R. (2004). Evaluating inclusion: An examination of parent views and factors influencing</w:t>
      </w:r>
      <w:r w:rsidRPr="00186F8B">
        <w:rPr>
          <w:rFonts w:ascii="Times New Roman" w:eastAsia="Times New Roman" w:hAnsi="Times New Roman" w:cs="Times New Roman"/>
          <w:sz w:val="24"/>
          <w:szCs w:val="24"/>
        </w:rPr>
        <w:t xml:space="preserve"> </w:t>
      </w:r>
      <w:r w:rsidRPr="008833F7">
        <w:rPr>
          <w:rFonts w:ascii="Times New Roman" w:eastAsia="Times New Roman" w:hAnsi="Times New Roman" w:cs="Times New Roman"/>
          <w:sz w:val="24"/>
          <w:szCs w:val="24"/>
        </w:rPr>
        <w:t>their perspectives. International Journal of Disability, Developm</w:t>
      </w:r>
      <w:r w:rsidRPr="00186F8B">
        <w:rPr>
          <w:rFonts w:ascii="Times New Roman" w:eastAsia="Times New Roman" w:hAnsi="Times New Roman" w:cs="Times New Roman"/>
          <w:sz w:val="24"/>
          <w:szCs w:val="24"/>
        </w:rPr>
        <w:t xml:space="preserve">ent, and Education, 51, 27 </w:t>
      </w:r>
      <w:r w:rsidRPr="008833F7">
        <w:rPr>
          <w:rFonts w:ascii="Times New Roman" w:eastAsia="Times New Roman" w:hAnsi="Times New Roman" w:cs="Times New Roman"/>
          <w:sz w:val="24"/>
          <w:szCs w:val="24"/>
        </w:rPr>
        <w:t>-</w:t>
      </w:r>
      <w:r w:rsidRPr="00186F8B">
        <w:rPr>
          <w:rFonts w:ascii="Times New Roman" w:eastAsia="Times New Roman" w:hAnsi="Times New Roman" w:cs="Times New Roman"/>
          <w:sz w:val="24"/>
          <w:szCs w:val="24"/>
        </w:rPr>
        <w:t xml:space="preserve"> </w:t>
      </w:r>
      <w:r w:rsidRPr="008833F7">
        <w:rPr>
          <w:rFonts w:ascii="Times New Roman" w:eastAsia="Times New Roman" w:hAnsi="Times New Roman" w:cs="Times New Roman"/>
          <w:sz w:val="24"/>
          <w:szCs w:val="24"/>
        </w:rPr>
        <w:t>285.</w:t>
      </w:r>
    </w:p>
    <w:p w14:paraId="2C2A74E5" w14:textId="77777777" w:rsidR="00DA04C3" w:rsidRPr="00186F8B" w:rsidRDefault="005F3A1E" w:rsidP="00DA04C3">
      <w:pPr>
        <w:spacing w:line="480" w:lineRule="auto"/>
        <w:ind w:left="720" w:hanging="720"/>
        <w:jc w:val="both"/>
        <w:rPr>
          <w:rFonts w:ascii="Times New Roman" w:hAnsi="Times New Roman" w:cs="Times New Roman"/>
          <w:sz w:val="24"/>
          <w:szCs w:val="24"/>
        </w:rPr>
      </w:pPr>
      <w:r w:rsidRPr="00186F8B">
        <w:rPr>
          <w:rFonts w:ascii="Times New Roman" w:hAnsi="Times New Roman" w:cs="Times New Roman"/>
          <w:sz w:val="24"/>
          <w:szCs w:val="24"/>
        </w:rPr>
        <w:t>ElZein, H. L. (2009). Attitudes toward inclusion of children with special needs in regular schools (A case study from parents' perspective). Educational Research and Review Vol. 4, 164-172.</w:t>
      </w:r>
    </w:p>
    <w:p w14:paraId="73D3412A" w14:textId="77777777" w:rsidR="00DA04C3" w:rsidRPr="008833F7" w:rsidRDefault="005F3A1E" w:rsidP="00DA04C3">
      <w:pPr>
        <w:spacing w:after="0" w:line="480" w:lineRule="auto"/>
        <w:ind w:left="720" w:hanging="720"/>
        <w:jc w:val="both"/>
        <w:rPr>
          <w:rFonts w:ascii="Times New Roman" w:eastAsia="Times New Roman" w:hAnsi="Times New Roman" w:cs="Times New Roman"/>
          <w:sz w:val="24"/>
          <w:szCs w:val="24"/>
        </w:rPr>
      </w:pPr>
      <w:r w:rsidRPr="008833F7">
        <w:rPr>
          <w:rFonts w:ascii="Times New Roman" w:eastAsia="Times New Roman" w:hAnsi="Times New Roman" w:cs="Times New Roman"/>
          <w:sz w:val="24"/>
          <w:szCs w:val="24"/>
        </w:rPr>
        <w:t xml:space="preserve">Palmer, D. S., Fuller, K., Arora, T., &amp; Nelson, M. (2003). Taking sides: Parent views on inclusion for their children with severe disabilities. Exceptional children </w:t>
      </w:r>
    </w:p>
    <w:p w14:paraId="0A77EF82" w14:textId="77777777" w:rsidR="00DA04C3" w:rsidRPr="008833F7" w:rsidRDefault="005F3A1E" w:rsidP="00DA04C3">
      <w:pPr>
        <w:spacing w:after="0" w:line="480" w:lineRule="auto"/>
        <w:ind w:left="720" w:hanging="720"/>
        <w:jc w:val="both"/>
        <w:rPr>
          <w:rFonts w:ascii="Times New Roman" w:eastAsia="Times New Roman" w:hAnsi="Times New Roman" w:cs="Times New Roman"/>
          <w:sz w:val="24"/>
          <w:szCs w:val="24"/>
        </w:rPr>
      </w:pPr>
      <w:r w:rsidRPr="008833F7">
        <w:rPr>
          <w:rFonts w:ascii="Times New Roman" w:eastAsia="Times New Roman" w:hAnsi="Times New Roman" w:cs="Times New Roman"/>
          <w:sz w:val="24"/>
          <w:szCs w:val="24"/>
        </w:rPr>
        <w:t>Green, S. K., &amp; Shinn, M. R. (1994). Parent attitudes about special education and reintegration:</w:t>
      </w:r>
    </w:p>
    <w:p w14:paraId="362BFC75" w14:textId="77777777" w:rsidR="00DA04C3" w:rsidRPr="008833F7" w:rsidRDefault="005F3A1E" w:rsidP="00DA04C3">
      <w:pPr>
        <w:spacing w:after="0" w:line="480" w:lineRule="auto"/>
        <w:ind w:left="720" w:hanging="720"/>
        <w:jc w:val="both"/>
        <w:rPr>
          <w:rFonts w:ascii="Times New Roman" w:eastAsia="Times New Roman" w:hAnsi="Times New Roman" w:cs="Times New Roman"/>
          <w:sz w:val="24"/>
          <w:szCs w:val="24"/>
        </w:rPr>
      </w:pPr>
      <w:r w:rsidRPr="008833F7">
        <w:rPr>
          <w:rFonts w:ascii="Times New Roman" w:eastAsia="Times New Roman" w:hAnsi="Times New Roman" w:cs="Times New Roman"/>
          <w:sz w:val="24"/>
          <w:szCs w:val="24"/>
        </w:rPr>
        <w:t>What is the role of student outcomes? Exceptional Children, 61, 269-28</w:t>
      </w:r>
      <w:r w:rsidRPr="00186F8B">
        <w:rPr>
          <w:rFonts w:ascii="Times New Roman" w:eastAsia="Times New Roman" w:hAnsi="Times New Roman" w:cs="Times New Roman"/>
          <w:sz w:val="24"/>
          <w:szCs w:val="24"/>
        </w:rPr>
        <w:t>o</w:t>
      </w:r>
    </w:p>
    <w:p w14:paraId="5080F11D" w14:textId="77777777" w:rsidR="00DA04C3" w:rsidRPr="00645B59" w:rsidRDefault="005F3A1E" w:rsidP="00DA04C3">
      <w:pPr>
        <w:spacing w:after="0" w:line="480" w:lineRule="auto"/>
        <w:ind w:left="720" w:hanging="720"/>
        <w:jc w:val="both"/>
        <w:rPr>
          <w:rFonts w:ascii="Times New Roman" w:eastAsia="Times New Roman" w:hAnsi="Times New Roman" w:cs="Times New Roman"/>
          <w:sz w:val="24"/>
          <w:szCs w:val="24"/>
        </w:rPr>
      </w:pPr>
      <w:r w:rsidRPr="00645B59">
        <w:rPr>
          <w:rFonts w:ascii="Times New Roman" w:eastAsia="Times New Roman" w:hAnsi="Times New Roman" w:cs="Times New Roman"/>
          <w:sz w:val="24"/>
          <w:szCs w:val="24"/>
        </w:rPr>
        <w:t>Bennett, S. &amp; Gallagher, T. L. (2013). High school students wi</w:t>
      </w:r>
      <w:r w:rsidRPr="00186F8B">
        <w:rPr>
          <w:rFonts w:ascii="Times New Roman" w:eastAsia="Times New Roman" w:hAnsi="Times New Roman" w:cs="Times New Roman"/>
          <w:sz w:val="24"/>
          <w:szCs w:val="24"/>
        </w:rPr>
        <w:t xml:space="preserve">th intellectual disabilities in the </w:t>
      </w:r>
      <w:r w:rsidRPr="00645B59">
        <w:rPr>
          <w:rFonts w:ascii="Times New Roman" w:eastAsia="Times New Roman" w:hAnsi="Times New Roman" w:cs="Times New Roman"/>
          <w:sz w:val="24"/>
          <w:szCs w:val="24"/>
        </w:rPr>
        <w:t>school and workplace: Multiple perspectives on inclusion. Canadian Journal of Education. 36(4), 96-124.</w:t>
      </w:r>
    </w:p>
    <w:p w14:paraId="7DAED2DA" w14:textId="77777777" w:rsidR="00DA04C3" w:rsidRPr="00645B59" w:rsidRDefault="005F3A1E" w:rsidP="00DA04C3">
      <w:pPr>
        <w:spacing w:after="0" w:line="480" w:lineRule="auto"/>
        <w:ind w:left="720" w:hanging="720"/>
        <w:jc w:val="both"/>
        <w:rPr>
          <w:rFonts w:ascii="Times New Roman" w:eastAsia="Times New Roman" w:hAnsi="Times New Roman" w:cs="Times New Roman"/>
          <w:sz w:val="24"/>
          <w:szCs w:val="24"/>
        </w:rPr>
      </w:pPr>
      <w:r w:rsidRPr="00186F8B">
        <w:rPr>
          <w:rFonts w:ascii="Times New Roman" w:eastAsia="Times New Roman" w:hAnsi="Times New Roman" w:cs="Times New Roman"/>
          <w:sz w:val="24"/>
          <w:szCs w:val="24"/>
        </w:rPr>
        <w:t>Busph</w:t>
      </w:r>
      <w:r w:rsidRPr="00645B59">
        <w:rPr>
          <w:rFonts w:ascii="Times New Roman" w:eastAsia="Times New Roman" w:hAnsi="Times New Roman" w:cs="Times New Roman"/>
          <w:sz w:val="24"/>
          <w:szCs w:val="24"/>
        </w:rPr>
        <w:t>. (2013, January 22). The Theory of Planned Behavior.</w:t>
      </w:r>
      <w:r w:rsidRPr="00186F8B">
        <w:rPr>
          <w:rFonts w:ascii="Times New Roman" w:eastAsia="Times New Roman" w:hAnsi="Times New Roman" w:cs="Times New Roman"/>
          <w:sz w:val="24"/>
          <w:szCs w:val="24"/>
        </w:rPr>
        <w:t xml:space="preserve"> </w:t>
      </w:r>
      <w:r w:rsidRPr="00645B59">
        <w:rPr>
          <w:rFonts w:ascii="Times New Roman" w:eastAsia="Times New Roman" w:hAnsi="Times New Roman" w:cs="Times New Roman"/>
          <w:sz w:val="24"/>
          <w:szCs w:val="24"/>
        </w:rPr>
        <w:t>Retrieved December 12, 2014, from Boston University School of Public Health</w:t>
      </w:r>
    </w:p>
    <w:p w14:paraId="36DBF5EC" w14:textId="77777777" w:rsidR="00DA04C3" w:rsidRPr="00186F8B" w:rsidRDefault="00DA04C3" w:rsidP="00DA04C3">
      <w:pPr>
        <w:spacing w:line="480" w:lineRule="auto"/>
        <w:ind w:left="720" w:hanging="720"/>
        <w:jc w:val="both"/>
        <w:rPr>
          <w:rFonts w:ascii="Times New Roman" w:hAnsi="Times New Roman" w:cs="Times New Roman"/>
          <w:sz w:val="24"/>
          <w:szCs w:val="24"/>
        </w:rPr>
      </w:pPr>
    </w:p>
    <w:sectPr w:rsidR="00DA04C3" w:rsidRPr="00186F8B" w:rsidSect="00DA04C3">
      <w:headerReference w:type="default" r:id="rId8"/>
      <w:headerReference w:type="firs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35B075E8" w14:textId="77777777" w:rsidR="00D8788D" w:rsidRDefault="00D8788D" w:rsidP="00B418DF">
      <w:pPr>
        <w:spacing w:after="0" w:line="240" w:lineRule="auto"/>
      </w:pPr>
      <w:r>
        <w:separator/>
      </w:r>
    </w:p>
  </w:endnote>
  <w:endnote w:type="continuationSeparator" w:id="0">
    <w:p w14:paraId="43DBCFA9" w14:textId="77777777" w:rsidR="00D8788D" w:rsidRDefault="00D8788D" w:rsidP="00B418D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Calibri Light">
    <w:panose1 w:val="020F0302020204030204"/>
    <w:charset w:val="00"/>
    <w:family w:val="swiss"/>
    <w:pitch w:val="variable"/>
    <w:sig w:usb0="E0002A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1E32E258" w14:textId="77777777" w:rsidR="00D8788D" w:rsidRDefault="00D8788D" w:rsidP="00B418DF">
      <w:pPr>
        <w:spacing w:after="0" w:line="240" w:lineRule="auto"/>
      </w:pPr>
      <w:r>
        <w:separator/>
      </w:r>
    </w:p>
  </w:footnote>
  <w:footnote w:type="continuationSeparator" w:id="0">
    <w:p w14:paraId="2F8655C7" w14:textId="77777777" w:rsidR="00D8788D" w:rsidRDefault="00D8788D" w:rsidP="00B418DF">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rPr>
        <w:rFonts w:ascii="Times New Roman" w:hAnsi="Times New Roman" w:cs="Times New Roman"/>
        <w:sz w:val="24"/>
        <w:szCs w:val="24"/>
      </w:rPr>
      <w:id w:val="-1482304087"/>
      <w:docPartObj>
        <w:docPartGallery w:val="Page Numbers (Top of Page)"/>
        <w:docPartUnique/>
      </w:docPartObj>
    </w:sdtPr>
    <w:sdtEndPr>
      <w:rPr>
        <w:rFonts w:asciiTheme="minorHAnsi" w:hAnsiTheme="minorHAnsi" w:cstheme="minorBidi"/>
        <w:noProof/>
        <w:sz w:val="22"/>
        <w:szCs w:val="22"/>
      </w:rPr>
    </w:sdtEndPr>
    <w:sdtContent>
      <w:p w14:paraId="0A2E7B4D" w14:textId="46DE6F5E" w:rsidR="00DA04C3" w:rsidRDefault="00DA04C3" w:rsidP="00B418DF">
        <w:pPr>
          <w:pStyle w:val="Header"/>
          <w:spacing w:line="480" w:lineRule="auto"/>
        </w:pPr>
        <w:r>
          <w:rPr>
            <w:rFonts w:ascii="Times New Roman" w:hAnsi="Times New Roman" w:cs="Times New Roman"/>
            <w:sz w:val="24"/>
            <w:szCs w:val="24"/>
          </w:rPr>
          <w:t>PERSPECTIVE OF PARENTS &amp;</w:t>
        </w:r>
        <w:r w:rsidRPr="00B418DF">
          <w:rPr>
            <w:rFonts w:ascii="Times New Roman" w:hAnsi="Times New Roman" w:cs="Times New Roman"/>
            <w:sz w:val="24"/>
            <w:szCs w:val="24"/>
          </w:rPr>
          <w:t xml:space="preserve"> INTEGRATION</w:t>
        </w:r>
        <w:r>
          <w:rPr>
            <w:rFonts w:ascii="Times New Roman" w:hAnsi="Times New Roman" w:cs="Times New Roman"/>
            <w:sz w:val="24"/>
            <w:szCs w:val="24"/>
          </w:rPr>
          <w:t xml:space="preserve">                                                      </w:t>
        </w:r>
        <w:r w:rsidRPr="00B418DF">
          <w:rPr>
            <w:rFonts w:ascii="Times New Roman" w:hAnsi="Times New Roman" w:cs="Times New Roman"/>
            <w:sz w:val="24"/>
            <w:szCs w:val="24"/>
          </w:rPr>
          <w:fldChar w:fldCharType="begin"/>
        </w:r>
        <w:r w:rsidRPr="00B418DF">
          <w:rPr>
            <w:rFonts w:ascii="Times New Roman" w:hAnsi="Times New Roman" w:cs="Times New Roman"/>
            <w:sz w:val="24"/>
            <w:szCs w:val="24"/>
          </w:rPr>
          <w:instrText xml:space="preserve"> PAGE   \* MERGEFORMAT </w:instrText>
        </w:r>
        <w:r w:rsidRPr="00B418DF">
          <w:rPr>
            <w:rFonts w:ascii="Times New Roman" w:hAnsi="Times New Roman" w:cs="Times New Roman"/>
            <w:sz w:val="24"/>
            <w:szCs w:val="24"/>
          </w:rPr>
          <w:fldChar w:fldCharType="separate"/>
        </w:r>
        <w:r w:rsidR="00477CCB">
          <w:rPr>
            <w:rFonts w:ascii="Times New Roman" w:hAnsi="Times New Roman" w:cs="Times New Roman"/>
            <w:noProof/>
            <w:sz w:val="24"/>
            <w:szCs w:val="24"/>
          </w:rPr>
          <w:t>2</w:t>
        </w:r>
        <w:r w:rsidRPr="00B418DF">
          <w:rPr>
            <w:rFonts w:ascii="Times New Roman" w:hAnsi="Times New Roman" w:cs="Times New Roman"/>
            <w:noProof/>
            <w:sz w:val="24"/>
            <w:szCs w:val="24"/>
          </w:rPr>
          <w:fldChar w:fldCharType="end"/>
        </w:r>
      </w:p>
    </w:sdtContent>
  </w:sdt>
  <w:p w14:paraId="194D1019" w14:textId="77777777" w:rsidR="00DA04C3" w:rsidRDefault="00DA04C3">
    <w:pPr>
      <w:pStyle w:val="Header"/>
    </w:pPr>
  </w:p>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412981515"/>
      <w:docPartObj>
        <w:docPartGallery w:val="Page Numbers (Top of Page)"/>
        <w:docPartUnique/>
      </w:docPartObj>
    </w:sdtPr>
    <w:sdtEndPr>
      <w:rPr>
        <w:noProof/>
      </w:rPr>
    </w:sdtEndPr>
    <w:sdtContent>
      <w:p w14:paraId="501B945E" w14:textId="7D3D374A" w:rsidR="00DA04C3" w:rsidRDefault="00DA04C3" w:rsidP="00DA04C3">
        <w:pPr>
          <w:pStyle w:val="Header"/>
        </w:pPr>
        <w:r>
          <w:t xml:space="preserve">Running Head: </w:t>
        </w:r>
        <w:r>
          <w:rPr>
            <w:rFonts w:ascii="Times New Roman" w:hAnsi="Times New Roman" w:cs="Times New Roman"/>
            <w:sz w:val="24"/>
            <w:szCs w:val="24"/>
          </w:rPr>
          <w:t>PERSPECTIVE OF PARENTS &amp;</w:t>
        </w:r>
        <w:r w:rsidRPr="00B418DF">
          <w:rPr>
            <w:rFonts w:ascii="Times New Roman" w:hAnsi="Times New Roman" w:cs="Times New Roman"/>
            <w:sz w:val="24"/>
            <w:szCs w:val="24"/>
          </w:rPr>
          <w:t xml:space="preserve"> INTEGRATION</w:t>
        </w:r>
        <w:r>
          <w:rPr>
            <w:rFonts w:ascii="Times New Roman" w:hAnsi="Times New Roman" w:cs="Times New Roman"/>
            <w:sz w:val="24"/>
            <w:szCs w:val="24"/>
          </w:rPr>
          <w:t xml:space="preserve">                                                     </w:t>
        </w:r>
      </w:p>
    </w:sdtContent>
  </w:sdt>
  <w:p w14:paraId="4E854276" w14:textId="6D9E020F" w:rsidR="00DA04C3" w:rsidRPr="00B418DF" w:rsidRDefault="00DA04C3" w:rsidP="00B418DF">
    <w:pPr>
      <w:pStyle w:val="Header"/>
      <w:spacing w:line="480" w:lineRule="auto"/>
      <w:rPr>
        <w:rFonts w:ascii="Times New Roman" w:hAnsi="Times New Roman" w:cs="Times New Roman"/>
        <w:sz w:val="24"/>
        <w:szCs w:val="24"/>
      </w:rPr>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605207E"/>
    <w:multiLevelType w:val="hybridMultilevel"/>
    <w:tmpl w:val="1214DA52"/>
    <w:lvl w:ilvl="0" w:tplc="757EE3CE">
      <w:start w:val="1"/>
      <w:numFmt w:val="decimal"/>
      <w:lvlText w:val="%1)"/>
      <w:lvlJc w:val="left"/>
      <w:pPr>
        <w:ind w:left="360" w:hanging="360"/>
      </w:pPr>
      <w:rPr>
        <w:rFonts w:hint="default"/>
      </w:rPr>
    </w:lvl>
    <w:lvl w:ilvl="1" w:tplc="0BB6824E" w:tentative="1">
      <w:start w:val="1"/>
      <w:numFmt w:val="lowerLetter"/>
      <w:lvlText w:val="%2."/>
      <w:lvlJc w:val="left"/>
      <w:pPr>
        <w:ind w:left="1080" w:hanging="360"/>
      </w:pPr>
    </w:lvl>
    <w:lvl w:ilvl="2" w:tplc="84309FE6" w:tentative="1">
      <w:start w:val="1"/>
      <w:numFmt w:val="lowerRoman"/>
      <w:lvlText w:val="%3."/>
      <w:lvlJc w:val="right"/>
      <w:pPr>
        <w:ind w:left="1800" w:hanging="180"/>
      </w:pPr>
    </w:lvl>
    <w:lvl w:ilvl="3" w:tplc="CC16DF12" w:tentative="1">
      <w:start w:val="1"/>
      <w:numFmt w:val="decimal"/>
      <w:lvlText w:val="%4."/>
      <w:lvlJc w:val="left"/>
      <w:pPr>
        <w:ind w:left="2520" w:hanging="360"/>
      </w:pPr>
    </w:lvl>
    <w:lvl w:ilvl="4" w:tplc="47ECA67A" w:tentative="1">
      <w:start w:val="1"/>
      <w:numFmt w:val="lowerLetter"/>
      <w:lvlText w:val="%5."/>
      <w:lvlJc w:val="left"/>
      <w:pPr>
        <w:ind w:left="3240" w:hanging="360"/>
      </w:pPr>
    </w:lvl>
    <w:lvl w:ilvl="5" w:tplc="FFD4F0EA" w:tentative="1">
      <w:start w:val="1"/>
      <w:numFmt w:val="lowerRoman"/>
      <w:lvlText w:val="%6."/>
      <w:lvlJc w:val="right"/>
      <w:pPr>
        <w:ind w:left="3960" w:hanging="180"/>
      </w:pPr>
    </w:lvl>
    <w:lvl w:ilvl="6" w:tplc="DCD67EBE" w:tentative="1">
      <w:start w:val="1"/>
      <w:numFmt w:val="decimal"/>
      <w:lvlText w:val="%7."/>
      <w:lvlJc w:val="left"/>
      <w:pPr>
        <w:ind w:left="4680" w:hanging="360"/>
      </w:pPr>
    </w:lvl>
    <w:lvl w:ilvl="7" w:tplc="C150C5B2" w:tentative="1">
      <w:start w:val="1"/>
      <w:numFmt w:val="lowerLetter"/>
      <w:lvlText w:val="%8."/>
      <w:lvlJc w:val="left"/>
      <w:pPr>
        <w:ind w:left="5400" w:hanging="360"/>
      </w:pPr>
    </w:lvl>
    <w:lvl w:ilvl="8" w:tplc="D87477C0" w:tentative="1">
      <w:start w:val="1"/>
      <w:numFmt w:val="lowerRoman"/>
      <w:lvlText w:val="%9."/>
      <w:lvlJc w:val="right"/>
      <w:pPr>
        <w:ind w:left="6120" w:hanging="180"/>
      </w:pPr>
    </w:lvl>
  </w:abstractNum>
  <w:abstractNum w:abstractNumId="1" w15:restartNumberingAfterBreak="0">
    <w:nsid w:val="06B33CFB"/>
    <w:multiLevelType w:val="hybridMultilevel"/>
    <w:tmpl w:val="E7BCC3CE"/>
    <w:lvl w:ilvl="0" w:tplc="AFD2B83E">
      <w:start w:val="1"/>
      <w:numFmt w:val="lowerRoman"/>
      <w:lvlText w:val="%1."/>
      <w:lvlJc w:val="right"/>
      <w:pPr>
        <w:ind w:left="720" w:hanging="360"/>
      </w:pPr>
    </w:lvl>
    <w:lvl w:ilvl="1" w:tplc="AAB0AA82" w:tentative="1">
      <w:start w:val="1"/>
      <w:numFmt w:val="lowerLetter"/>
      <w:lvlText w:val="%2."/>
      <w:lvlJc w:val="left"/>
      <w:pPr>
        <w:ind w:left="1440" w:hanging="360"/>
      </w:pPr>
    </w:lvl>
    <w:lvl w:ilvl="2" w:tplc="B896DAEC" w:tentative="1">
      <w:start w:val="1"/>
      <w:numFmt w:val="lowerRoman"/>
      <w:lvlText w:val="%3."/>
      <w:lvlJc w:val="right"/>
      <w:pPr>
        <w:ind w:left="2160" w:hanging="180"/>
      </w:pPr>
    </w:lvl>
    <w:lvl w:ilvl="3" w:tplc="3DB0F8CE" w:tentative="1">
      <w:start w:val="1"/>
      <w:numFmt w:val="decimal"/>
      <w:lvlText w:val="%4."/>
      <w:lvlJc w:val="left"/>
      <w:pPr>
        <w:ind w:left="2880" w:hanging="360"/>
      </w:pPr>
    </w:lvl>
    <w:lvl w:ilvl="4" w:tplc="9228A464" w:tentative="1">
      <w:start w:val="1"/>
      <w:numFmt w:val="lowerLetter"/>
      <w:lvlText w:val="%5."/>
      <w:lvlJc w:val="left"/>
      <w:pPr>
        <w:ind w:left="3600" w:hanging="360"/>
      </w:pPr>
    </w:lvl>
    <w:lvl w:ilvl="5" w:tplc="0F9E7374" w:tentative="1">
      <w:start w:val="1"/>
      <w:numFmt w:val="lowerRoman"/>
      <w:lvlText w:val="%6."/>
      <w:lvlJc w:val="right"/>
      <w:pPr>
        <w:ind w:left="4320" w:hanging="180"/>
      </w:pPr>
    </w:lvl>
    <w:lvl w:ilvl="6" w:tplc="A9128088" w:tentative="1">
      <w:start w:val="1"/>
      <w:numFmt w:val="decimal"/>
      <w:lvlText w:val="%7."/>
      <w:lvlJc w:val="left"/>
      <w:pPr>
        <w:ind w:left="5040" w:hanging="360"/>
      </w:pPr>
    </w:lvl>
    <w:lvl w:ilvl="7" w:tplc="4C3AE664" w:tentative="1">
      <w:start w:val="1"/>
      <w:numFmt w:val="lowerLetter"/>
      <w:lvlText w:val="%8."/>
      <w:lvlJc w:val="left"/>
      <w:pPr>
        <w:ind w:left="5760" w:hanging="360"/>
      </w:pPr>
    </w:lvl>
    <w:lvl w:ilvl="8" w:tplc="0C569CD4" w:tentative="1">
      <w:start w:val="1"/>
      <w:numFmt w:val="lowerRoman"/>
      <w:lvlText w:val="%9."/>
      <w:lvlJc w:val="right"/>
      <w:pPr>
        <w:ind w:left="6480" w:hanging="180"/>
      </w:pPr>
    </w:lvl>
  </w:abstractNum>
  <w:abstractNum w:abstractNumId="2" w15:restartNumberingAfterBreak="0">
    <w:nsid w:val="0A6E5855"/>
    <w:multiLevelType w:val="hybridMultilevel"/>
    <w:tmpl w:val="1E6C8D54"/>
    <w:lvl w:ilvl="0" w:tplc="0F6AB4CE">
      <w:start w:val="1"/>
      <w:numFmt w:val="upperRoman"/>
      <w:lvlText w:val="%1."/>
      <w:lvlJc w:val="right"/>
      <w:pPr>
        <w:ind w:left="720" w:hanging="360"/>
      </w:pPr>
    </w:lvl>
    <w:lvl w:ilvl="1" w:tplc="F44823FA" w:tentative="1">
      <w:start w:val="1"/>
      <w:numFmt w:val="lowerLetter"/>
      <w:lvlText w:val="%2."/>
      <w:lvlJc w:val="left"/>
      <w:pPr>
        <w:ind w:left="1440" w:hanging="360"/>
      </w:pPr>
    </w:lvl>
    <w:lvl w:ilvl="2" w:tplc="7ED2CF6A" w:tentative="1">
      <w:start w:val="1"/>
      <w:numFmt w:val="lowerRoman"/>
      <w:lvlText w:val="%3."/>
      <w:lvlJc w:val="right"/>
      <w:pPr>
        <w:ind w:left="2160" w:hanging="180"/>
      </w:pPr>
    </w:lvl>
    <w:lvl w:ilvl="3" w:tplc="A8B0DD22" w:tentative="1">
      <w:start w:val="1"/>
      <w:numFmt w:val="decimal"/>
      <w:lvlText w:val="%4."/>
      <w:lvlJc w:val="left"/>
      <w:pPr>
        <w:ind w:left="2880" w:hanging="360"/>
      </w:pPr>
    </w:lvl>
    <w:lvl w:ilvl="4" w:tplc="18BE75CC" w:tentative="1">
      <w:start w:val="1"/>
      <w:numFmt w:val="lowerLetter"/>
      <w:lvlText w:val="%5."/>
      <w:lvlJc w:val="left"/>
      <w:pPr>
        <w:ind w:left="3600" w:hanging="360"/>
      </w:pPr>
    </w:lvl>
    <w:lvl w:ilvl="5" w:tplc="72602AB0" w:tentative="1">
      <w:start w:val="1"/>
      <w:numFmt w:val="lowerRoman"/>
      <w:lvlText w:val="%6."/>
      <w:lvlJc w:val="right"/>
      <w:pPr>
        <w:ind w:left="4320" w:hanging="180"/>
      </w:pPr>
    </w:lvl>
    <w:lvl w:ilvl="6" w:tplc="F0FA685C" w:tentative="1">
      <w:start w:val="1"/>
      <w:numFmt w:val="decimal"/>
      <w:lvlText w:val="%7."/>
      <w:lvlJc w:val="left"/>
      <w:pPr>
        <w:ind w:left="5040" w:hanging="360"/>
      </w:pPr>
    </w:lvl>
    <w:lvl w:ilvl="7" w:tplc="FF10B5C4" w:tentative="1">
      <w:start w:val="1"/>
      <w:numFmt w:val="lowerLetter"/>
      <w:lvlText w:val="%8."/>
      <w:lvlJc w:val="left"/>
      <w:pPr>
        <w:ind w:left="5760" w:hanging="360"/>
      </w:pPr>
    </w:lvl>
    <w:lvl w:ilvl="8" w:tplc="A9CEC9EC" w:tentative="1">
      <w:start w:val="1"/>
      <w:numFmt w:val="lowerRoman"/>
      <w:lvlText w:val="%9."/>
      <w:lvlJc w:val="right"/>
      <w:pPr>
        <w:ind w:left="6480" w:hanging="180"/>
      </w:pPr>
    </w:lvl>
  </w:abstractNum>
  <w:abstractNum w:abstractNumId="3" w15:restartNumberingAfterBreak="0">
    <w:nsid w:val="0BD238C3"/>
    <w:multiLevelType w:val="hybridMultilevel"/>
    <w:tmpl w:val="C622BFAA"/>
    <w:lvl w:ilvl="0" w:tplc="8DDE2546">
      <w:start w:val="1"/>
      <w:numFmt w:val="decimal"/>
      <w:lvlText w:val="%1."/>
      <w:lvlJc w:val="left"/>
      <w:pPr>
        <w:ind w:left="720" w:hanging="360"/>
      </w:pPr>
      <w:rPr>
        <w:rFonts w:hint="default"/>
      </w:rPr>
    </w:lvl>
    <w:lvl w:ilvl="1" w:tplc="436AB5FE" w:tentative="1">
      <w:start w:val="1"/>
      <w:numFmt w:val="lowerLetter"/>
      <w:lvlText w:val="%2."/>
      <w:lvlJc w:val="left"/>
      <w:pPr>
        <w:ind w:left="1440" w:hanging="360"/>
      </w:pPr>
    </w:lvl>
    <w:lvl w:ilvl="2" w:tplc="578AE450" w:tentative="1">
      <w:start w:val="1"/>
      <w:numFmt w:val="lowerRoman"/>
      <w:lvlText w:val="%3."/>
      <w:lvlJc w:val="right"/>
      <w:pPr>
        <w:ind w:left="2160" w:hanging="180"/>
      </w:pPr>
    </w:lvl>
    <w:lvl w:ilvl="3" w:tplc="7C3C7D6A" w:tentative="1">
      <w:start w:val="1"/>
      <w:numFmt w:val="decimal"/>
      <w:lvlText w:val="%4."/>
      <w:lvlJc w:val="left"/>
      <w:pPr>
        <w:ind w:left="2880" w:hanging="360"/>
      </w:pPr>
    </w:lvl>
    <w:lvl w:ilvl="4" w:tplc="ACE20EF4" w:tentative="1">
      <w:start w:val="1"/>
      <w:numFmt w:val="lowerLetter"/>
      <w:lvlText w:val="%5."/>
      <w:lvlJc w:val="left"/>
      <w:pPr>
        <w:ind w:left="3600" w:hanging="360"/>
      </w:pPr>
    </w:lvl>
    <w:lvl w:ilvl="5" w:tplc="0AA81AC4" w:tentative="1">
      <w:start w:val="1"/>
      <w:numFmt w:val="lowerRoman"/>
      <w:lvlText w:val="%6."/>
      <w:lvlJc w:val="right"/>
      <w:pPr>
        <w:ind w:left="4320" w:hanging="180"/>
      </w:pPr>
    </w:lvl>
    <w:lvl w:ilvl="6" w:tplc="205E272A" w:tentative="1">
      <w:start w:val="1"/>
      <w:numFmt w:val="decimal"/>
      <w:lvlText w:val="%7."/>
      <w:lvlJc w:val="left"/>
      <w:pPr>
        <w:ind w:left="5040" w:hanging="360"/>
      </w:pPr>
    </w:lvl>
    <w:lvl w:ilvl="7" w:tplc="F2E6E7D8" w:tentative="1">
      <w:start w:val="1"/>
      <w:numFmt w:val="lowerLetter"/>
      <w:lvlText w:val="%8."/>
      <w:lvlJc w:val="left"/>
      <w:pPr>
        <w:ind w:left="5760" w:hanging="360"/>
      </w:pPr>
    </w:lvl>
    <w:lvl w:ilvl="8" w:tplc="D97E5DFA" w:tentative="1">
      <w:start w:val="1"/>
      <w:numFmt w:val="lowerRoman"/>
      <w:lvlText w:val="%9."/>
      <w:lvlJc w:val="right"/>
      <w:pPr>
        <w:ind w:left="6480" w:hanging="180"/>
      </w:pPr>
    </w:lvl>
  </w:abstractNum>
  <w:abstractNum w:abstractNumId="4" w15:restartNumberingAfterBreak="0">
    <w:nsid w:val="15191716"/>
    <w:multiLevelType w:val="hybridMultilevel"/>
    <w:tmpl w:val="7ADA6E82"/>
    <w:lvl w:ilvl="0" w:tplc="F1D8796E">
      <w:start w:val="1"/>
      <w:numFmt w:val="lowerLetter"/>
      <w:lvlText w:val="%1."/>
      <w:lvlJc w:val="left"/>
      <w:pPr>
        <w:ind w:left="720" w:hanging="360"/>
      </w:pPr>
      <w:rPr>
        <w:rFonts w:hint="default"/>
      </w:rPr>
    </w:lvl>
    <w:lvl w:ilvl="1" w:tplc="0D4A111A" w:tentative="1">
      <w:start w:val="1"/>
      <w:numFmt w:val="lowerLetter"/>
      <w:lvlText w:val="%2."/>
      <w:lvlJc w:val="left"/>
      <w:pPr>
        <w:ind w:left="1440" w:hanging="360"/>
      </w:pPr>
    </w:lvl>
    <w:lvl w:ilvl="2" w:tplc="58F66D72" w:tentative="1">
      <w:start w:val="1"/>
      <w:numFmt w:val="lowerRoman"/>
      <w:lvlText w:val="%3."/>
      <w:lvlJc w:val="right"/>
      <w:pPr>
        <w:ind w:left="2160" w:hanging="180"/>
      </w:pPr>
    </w:lvl>
    <w:lvl w:ilvl="3" w:tplc="4B84609C" w:tentative="1">
      <w:start w:val="1"/>
      <w:numFmt w:val="decimal"/>
      <w:lvlText w:val="%4."/>
      <w:lvlJc w:val="left"/>
      <w:pPr>
        <w:ind w:left="2880" w:hanging="360"/>
      </w:pPr>
    </w:lvl>
    <w:lvl w:ilvl="4" w:tplc="D9CA9DA2" w:tentative="1">
      <w:start w:val="1"/>
      <w:numFmt w:val="lowerLetter"/>
      <w:lvlText w:val="%5."/>
      <w:lvlJc w:val="left"/>
      <w:pPr>
        <w:ind w:left="3600" w:hanging="360"/>
      </w:pPr>
    </w:lvl>
    <w:lvl w:ilvl="5" w:tplc="EE7CAF0C" w:tentative="1">
      <w:start w:val="1"/>
      <w:numFmt w:val="lowerRoman"/>
      <w:lvlText w:val="%6."/>
      <w:lvlJc w:val="right"/>
      <w:pPr>
        <w:ind w:left="4320" w:hanging="180"/>
      </w:pPr>
    </w:lvl>
    <w:lvl w:ilvl="6" w:tplc="D49C2064" w:tentative="1">
      <w:start w:val="1"/>
      <w:numFmt w:val="decimal"/>
      <w:lvlText w:val="%7."/>
      <w:lvlJc w:val="left"/>
      <w:pPr>
        <w:ind w:left="5040" w:hanging="360"/>
      </w:pPr>
    </w:lvl>
    <w:lvl w:ilvl="7" w:tplc="F01ADB2E" w:tentative="1">
      <w:start w:val="1"/>
      <w:numFmt w:val="lowerLetter"/>
      <w:lvlText w:val="%8."/>
      <w:lvlJc w:val="left"/>
      <w:pPr>
        <w:ind w:left="5760" w:hanging="360"/>
      </w:pPr>
    </w:lvl>
    <w:lvl w:ilvl="8" w:tplc="3404D674" w:tentative="1">
      <w:start w:val="1"/>
      <w:numFmt w:val="lowerRoman"/>
      <w:lvlText w:val="%9."/>
      <w:lvlJc w:val="right"/>
      <w:pPr>
        <w:ind w:left="6480" w:hanging="180"/>
      </w:pPr>
    </w:lvl>
  </w:abstractNum>
  <w:abstractNum w:abstractNumId="5" w15:restartNumberingAfterBreak="0">
    <w:nsid w:val="16557E8C"/>
    <w:multiLevelType w:val="hybridMultilevel"/>
    <w:tmpl w:val="215E84A0"/>
    <w:lvl w:ilvl="0" w:tplc="4A90F2A8">
      <w:start w:val="1"/>
      <w:numFmt w:val="decimal"/>
      <w:lvlText w:val="%1."/>
      <w:lvlJc w:val="left"/>
      <w:pPr>
        <w:ind w:left="720" w:hanging="360"/>
      </w:pPr>
      <w:rPr>
        <w:rFonts w:hint="default"/>
      </w:rPr>
    </w:lvl>
    <w:lvl w:ilvl="1" w:tplc="AD4E214A" w:tentative="1">
      <w:start w:val="1"/>
      <w:numFmt w:val="lowerLetter"/>
      <w:lvlText w:val="%2."/>
      <w:lvlJc w:val="left"/>
      <w:pPr>
        <w:ind w:left="1440" w:hanging="360"/>
      </w:pPr>
    </w:lvl>
    <w:lvl w:ilvl="2" w:tplc="5FCA4D92" w:tentative="1">
      <w:start w:val="1"/>
      <w:numFmt w:val="lowerRoman"/>
      <w:lvlText w:val="%3."/>
      <w:lvlJc w:val="right"/>
      <w:pPr>
        <w:ind w:left="2160" w:hanging="180"/>
      </w:pPr>
    </w:lvl>
    <w:lvl w:ilvl="3" w:tplc="6CA454CE" w:tentative="1">
      <w:start w:val="1"/>
      <w:numFmt w:val="decimal"/>
      <w:lvlText w:val="%4."/>
      <w:lvlJc w:val="left"/>
      <w:pPr>
        <w:ind w:left="2880" w:hanging="360"/>
      </w:pPr>
    </w:lvl>
    <w:lvl w:ilvl="4" w:tplc="B9687418" w:tentative="1">
      <w:start w:val="1"/>
      <w:numFmt w:val="lowerLetter"/>
      <w:lvlText w:val="%5."/>
      <w:lvlJc w:val="left"/>
      <w:pPr>
        <w:ind w:left="3600" w:hanging="360"/>
      </w:pPr>
    </w:lvl>
    <w:lvl w:ilvl="5" w:tplc="3898A520" w:tentative="1">
      <w:start w:val="1"/>
      <w:numFmt w:val="lowerRoman"/>
      <w:lvlText w:val="%6."/>
      <w:lvlJc w:val="right"/>
      <w:pPr>
        <w:ind w:left="4320" w:hanging="180"/>
      </w:pPr>
    </w:lvl>
    <w:lvl w:ilvl="6" w:tplc="32463512" w:tentative="1">
      <w:start w:val="1"/>
      <w:numFmt w:val="decimal"/>
      <w:lvlText w:val="%7."/>
      <w:lvlJc w:val="left"/>
      <w:pPr>
        <w:ind w:left="5040" w:hanging="360"/>
      </w:pPr>
    </w:lvl>
    <w:lvl w:ilvl="7" w:tplc="7818A5C2" w:tentative="1">
      <w:start w:val="1"/>
      <w:numFmt w:val="lowerLetter"/>
      <w:lvlText w:val="%8."/>
      <w:lvlJc w:val="left"/>
      <w:pPr>
        <w:ind w:left="5760" w:hanging="360"/>
      </w:pPr>
    </w:lvl>
    <w:lvl w:ilvl="8" w:tplc="90082FE6" w:tentative="1">
      <w:start w:val="1"/>
      <w:numFmt w:val="lowerRoman"/>
      <w:lvlText w:val="%9."/>
      <w:lvlJc w:val="right"/>
      <w:pPr>
        <w:ind w:left="6480" w:hanging="180"/>
      </w:pPr>
    </w:lvl>
  </w:abstractNum>
  <w:abstractNum w:abstractNumId="6" w15:restartNumberingAfterBreak="0">
    <w:nsid w:val="22B54518"/>
    <w:multiLevelType w:val="hybridMultilevel"/>
    <w:tmpl w:val="F13299A2"/>
    <w:lvl w:ilvl="0" w:tplc="086EB1E6">
      <w:start w:val="1"/>
      <w:numFmt w:val="upperRoman"/>
      <w:lvlText w:val="%1."/>
      <w:lvlJc w:val="right"/>
      <w:pPr>
        <w:ind w:left="782" w:hanging="360"/>
      </w:pPr>
    </w:lvl>
    <w:lvl w:ilvl="1" w:tplc="5AE0D480" w:tentative="1">
      <w:start w:val="1"/>
      <w:numFmt w:val="lowerLetter"/>
      <w:lvlText w:val="%2."/>
      <w:lvlJc w:val="left"/>
      <w:pPr>
        <w:ind w:left="1502" w:hanging="360"/>
      </w:pPr>
    </w:lvl>
    <w:lvl w:ilvl="2" w:tplc="E1F2C1FE" w:tentative="1">
      <w:start w:val="1"/>
      <w:numFmt w:val="lowerRoman"/>
      <w:lvlText w:val="%3."/>
      <w:lvlJc w:val="right"/>
      <w:pPr>
        <w:ind w:left="2222" w:hanging="180"/>
      </w:pPr>
    </w:lvl>
    <w:lvl w:ilvl="3" w:tplc="D2C6A8CC" w:tentative="1">
      <w:start w:val="1"/>
      <w:numFmt w:val="decimal"/>
      <w:lvlText w:val="%4."/>
      <w:lvlJc w:val="left"/>
      <w:pPr>
        <w:ind w:left="2942" w:hanging="360"/>
      </w:pPr>
    </w:lvl>
    <w:lvl w:ilvl="4" w:tplc="4A1A51FA" w:tentative="1">
      <w:start w:val="1"/>
      <w:numFmt w:val="lowerLetter"/>
      <w:lvlText w:val="%5."/>
      <w:lvlJc w:val="left"/>
      <w:pPr>
        <w:ind w:left="3662" w:hanging="360"/>
      </w:pPr>
    </w:lvl>
    <w:lvl w:ilvl="5" w:tplc="78A25078" w:tentative="1">
      <w:start w:val="1"/>
      <w:numFmt w:val="lowerRoman"/>
      <w:lvlText w:val="%6."/>
      <w:lvlJc w:val="right"/>
      <w:pPr>
        <w:ind w:left="4382" w:hanging="180"/>
      </w:pPr>
    </w:lvl>
    <w:lvl w:ilvl="6" w:tplc="A41AE0C6" w:tentative="1">
      <w:start w:val="1"/>
      <w:numFmt w:val="decimal"/>
      <w:lvlText w:val="%7."/>
      <w:lvlJc w:val="left"/>
      <w:pPr>
        <w:ind w:left="5102" w:hanging="360"/>
      </w:pPr>
    </w:lvl>
    <w:lvl w:ilvl="7" w:tplc="D15C60E8" w:tentative="1">
      <w:start w:val="1"/>
      <w:numFmt w:val="lowerLetter"/>
      <w:lvlText w:val="%8."/>
      <w:lvlJc w:val="left"/>
      <w:pPr>
        <w:ind w:left="5822" w:hanging="360"/>
      </w:pPr>
    </w:lvl>
    <w:lvl w:ilvl="8" w:tplc="0B18FCFA" w:tentative="1">
      <w:start w:val="1"/>
      <w:numFmt w:val="lowerRoman"/>
      <w:lvlText w:val="%9."/>
      <w:lvlJc w:val="right"/>
      <w:pPr>
        <w:ind w:left="6542" w:hanging="180"/>
      </w:pPr>
    </w:lvl>
  </w:abstractNum>
  <w:abstractNum w:abstractNumId="7" w15:restartNumberingAfterBreak="0">
    <w:nsid w:val="26EC5B64"/>
    <w:multiLevelType w:val="hybridMultilevel"/>
    <w:tmpl w:val="7B5E4358"/>
    <w:lvl w:ilvl="0" w:tplc="7E7613AA">
      <w:start w:val="1"/>
      <w:numFmt w:val="decimal"/>
      <w:lvlText w:val="%1)"/>
      <w:lvlJc w:val="left"/>
      <w:pPr>
        <w:ind w:left="360" w:hanging="360"/>
      </w:pPr>
      <w:rPr>
        <w:rFonts w:hint="default"/>
      </w:rPr>
    </w:lvl>
    <w:lvl w:ilvl="1" w:tplc="C4BC1E00" w:tentative="1">
      <w:start w:val="1"/>
      <w:numFmt w:val="lowerLetter"/>
      <w:lvlText w:val="%2."/>
      <w:lvlJc w:val="left"/>
      <w:pPr>
        <w:ind w:left="1080" w:hanging="360"/>
      </w:pPr>
    </w:lvl>
    <w:lvl w:ilvl="2" w:tplc="3A3ED29C" w:tentative="1">
      <w:start w:val="1"/>
      <w:numFmt w:val="lowerRoman"/>
      <w:lvlText w:val="%3."/>
      <w:lvlJc w:val="right"/>
      <w:pPr>
        <w:ind w:left="1800" w:hanging="180"/>
      </w:pPr>
    </w:lvl>
    <w:lvl w:ilvl="3" w:tplc="2678443A" w:tentative="1">
      <w:start w:val="1"/>
      <w:numFmt w:val="decimal"/>
      <w:lvlText w:val="%4."/>
      <w:lvlJc w:val="left"/>
      <w:pPr>
        <w:ind w:left="2520" w:hanging="360"/>
      </w:pPr>
    </w:lvl>
    <w:lvl w:ilvl="4" w:tplc="DBC235DC" w:tentative="1">
      <w:start w:val="1"/>
      <w:numFmt w:val="lowerLetter"/>
      <w:lvlText w:val="%5."/>
      <w:lvlJc w:val="left"/>
      <w:pPr>
        <w:ind w:left="3240" w:hanging="360"/>
      </w:pPr>
    </w:lvl>
    <w:lvl w:ilvl="5" w:tplc="AD702FD4" w:tentative="1">
      <w:start w:val="1"/>
      <w:numFmt w:val="lowerRoman"/>
      <w:lvlText w:val="%6."/>
      <w:lvlJc w:val="right"/>
      <w:pPr>
        <w:ind w:left="3960" w:hanging="180"/>
      </w:pPr>
    </w:lvl>
    <w:lvl w:ilvl="6" w:tplc="2D3E29E6" w:tentative="1">
      <w:start w:val="1"/>
      <w:numFmt w:val="decimal"/>
      <w:lvlText w:val="%7."/>
      <w:lvlJc w:val="left"/>
      <w:pPr>
        <w:ind w:left="4680" w:hanging="360"/>
      </w:pPr>
    </w:lvl>
    <w:lvl w:ilvl="7" w:tplc="DAE406D8" w:tentative="1">
      <w:start w:val="1"/>
      <w:numFmt w:val="lowerLetter"/>
      <w:lvlText w:val="%8."/>
      <w:lvlJc w:val="left"/>
      <w:pPr>
        <w:ind w:left="5400" w:hanging="360"/>
      </w:pPr>
    </w:lvl>
    <w:lvl w:ilvl="8" w:tplc="F8767E14" w:tentative="1">
      <w:start w:val="1"/>
      <w:numFmt w:val="lowerRoman"/>
      <w:lvlText w:val="%9."/>
      <w:lvlJc w:val="right"/>
      <w:pPr>
        <w:ind w:left="6120" w:hanging="180"/>
      </w:pPr>
    </w:lvl>
  </w:abstractNum>
  <w:abstractNum w:abstractNumId="8" w15:restartNumberingAfterBreak="0">
    <w:nsid w:val="40011670"/>
    <w:multiLevelType w:val="hybridMultilevel"/>
    <w:tmpl w:val="F3F00182"/>
    <w:lvl w:ilvl="0" w:tplc="4F9A1E9E">
      <w:start w:val="1"/>
      <w:numFmt w:val="bullet"/>
      <w:lvlText w:val=""/>
      <w:lvlJc w:val="left"/>
      <w:pPr>
        <w:ind w:left="784" w:hanging="360"/>
      </w:pPr>
      <w:rPr>
        <w:rFonts w:ascii="Symbol" w:hAnsi="Symbol" w:hint="default"/>
      </w:rPr>
    </w:lvl>
    <w:lvl w:ilvl="1" w:tplc="1E1C99A6" w:tentative="1">
      <w:start w:val="1"/>
      <w:numFmt w:val="bullet"/>
      <w:lvlText w:val="o"/>
      <w:lvlJc w:val="left"/>
      <w:pPr>
        <w:ind w:left="1504" w:hanging="360"/>
      </w:pPr>
      <w:rPr>
        <w:rFonts w:ascii="Courier New" w:hAnsi="Courier New" w:cs="Courier New" w:hint="default"/>
      </w:rPr>
    </w:lvl>
    <w:lvl w:ilvl="2" w:tplc="15E2D6F0" w:tentative="1">
      <w:start w:val="1"/>
      <w:numFmt w:val="bullet"/>
      <w:lvlText w:val=""/>
      <w:lvlJc w:val="left"/>
      <w:pPr>
        <w:ind w:left="2224" w:hanging="360"/>
      </w:pPr>
      <w:rPr>
        <w:rFonts w:ascii="Wingdings" w:hAnsi="Wingdings" w:hint="default"/>
      </w:rPr>
    </w:lvl>
    <w:lvl w:ilvl="3" w:tplc="39106EDE" w:tentative="1">
      <w:start w:val="1"/>
      <w:numFmt w:val="bullet"/>
      <w:lvlText w:val=""/>
      <w:lvlJc w:val="left"/>
      <w:pPr>
        <w:ind w:left="2944" w:hanging="360"/>
      </w:pPr>
      <w:rPr>
        <w:rFonts w:ascii="Symbol" w:hAnsi="Symbol" w:hint="default"/>
      </w:rPr>
    </w:lvl>
    <w:lvl w:ilvl="4" w:tplc="C96CC2B6" w:tentative="1">
      <w:start w:val="1"/>
      <w:numFmt w:val="bullet"/>
      <w:lvlText w:val="o"/>
      <w:lvlJc w:val="left"/>
      <w:pPr>
        <w:ind w:left="3664" w:hanging="360"/>
      </w:pPr>
      <w:rPr>
        <w:rFonts w:ascii="Courier New" w:hAnsi="Courier New" w:cs="Courier New" w:hint="default"/>
      </w:rPr>
    </w:lvl>
    <w:lvl w:ilvl="5" w:tplc="52806E1C" w:tentative="1">
      <w:start w:val="1"/>
      <w:numFmt w:val="bullet"/>
      <w:lvlText w:val=""/>
      <w:lvlJc w:val="left"/>
      <w:pPr>
        <w:ind w:left="4384" w:hanging="360"/>
      </w:pPr>
      <w:rPr>
        <w:rFonts w:ascii="Wingdings" w:hAnsi="Wingdings" w:hint="default"/>
      </w:rPr>
    </w:lvl>
    <w:lvl w:ilvl="6" w:tplc="B2D8B8E2" w:tentative="1">
      <w:start w:val="1"/>
      <w:numFmt w:val="bullet"/>
      <w:lvlText w:val=""/>
      <w:lvlJc w:val="left"/>
      <w:pPr>
        <w:ind w:left="5104" w:hanging="360"/>
      </w:pPr>
      <w:rPr>
        <w:rFonts w:ascii="Symbol" w:hAnsi="Symbol" w:hint="default"/>
      </w:rPr>
    </w:lvl>
    <w:lvl w:ilvl="7" w:tplc="3F981E04" w:tentative="1">
      <w:start w:val="1"/>
      <w:numFmt w:val="bullet"/>
      <w:lvlText w:val="o"/>
      <w:lvlJc w:val="left"/>
      <w:pPr>
        <w:ind w:left="5824" w:hanging="360"/>
      </w:pPr>
      <w:rPr>
        <w:rFonts w:ascii="Courier New" w:hAnsi="Courier New" w:cs="Courier New" w:hint="default"/>
      </w:rPr>
    </w:lvl>
    <w:lvl w:ilvl="8" w:tplc="F4EA3804" w:tentative="1">
      <w:start w:val="1"/>
      <w:numFmt w:val="bullet"/>
      <w:lvlText w:val=""/>
      <w:lvlJc w:val="left"/>
      <w:pPr>
        <w:ind w:left="6544" w:hanging="360"/>
      </w:pPr>
      <w:rPr>
        <w:rFonts w:ascii="Wingdings" w:hAnsi="Wingdings" w:hint="default"/>
      </w:rPr>
    </w:lvl>
  </w:abstractNum>
  <w:abstractNum w:abstractNumId="9" w15:restartNumberingAfterBreak="0">
    <w:nsid w:val="49201344"/>
    <w:multiLevelType w:val="hybridMultilevel"/>
    <w:tmpl w:val="B47C7BC2"/>
    <w:lvl w:ilvl="0" w:tplc="179E647C">
      <w:start w:val="1"/>
      <w:numFmt w:val="bullet"/>
      <w:lvlText w:val=""/>
      <w:lvlJc w:val="left"/>
      <w:pPr>
        <w:ind w:left="720" w:hanging="360"/>
      </w:pPr>
      <w:rPr>
        <w:rFonts w:ascii="Symbol" w:hAnsi="Symbol" w:hint="default"/>
      </w:rPr>
    </w:lvl>
    <w:lvl w:ilvl="1" w:tplc="7A048D4C" w:tentative="1">
      <w:start w:val="1"/>
      <w:numFmt w:val="bullet"/>
      <w:lvlText w:val="o"/>
      <w:lvlJc w:val="left"/>
      <w:pPr>
        <w:ind w:left="1440" w:hanging="360"/>
      </w:pPr>
      <w:rPr>
        <w:rFonts w:ascii="Courier New" w:hAnsi="Courier New" w:cs="Courier New" w:hint="default"/>
      </w:rPr>
    </w:lvl>
    <w:lvl w:ilvl="2" w:tplc="16CE2678" w:tentative="1">
      <w:start w:val="1"/>
      <w:numFmt w:val="bullet"/>
      <w:lvlText w:val=""/>
      <w:lvlJc w:val="left"/>
      <w:pPr>
        <w:ind w:left="2160" w:hanging="360"/>
      </w:pPr>
      <w:rPr>
        <w:rFonts w:ascii="Wingdings" w:hAnsi="Wingdings" w:hint="default"/>
      </w:rPr>
    </w:lvl>
    <w:lvl w:ilvl="3" w:tplc="449A5A10" w:tentative="1">
      <w:start w:val="1"/>
      <w:numFmt w:val="bullet"/>
      <w:lvlText w:val=""/>
      <w:lvlJc w:val="left"/>
      <w:pPr>
        <w:ind w:left="2880" w:hanging="360"/>
      </w:pPr>
      <w:rPr>
        <w:rFonts w:ascii="Symbol" w:hAnsi="Symbol" w:hint="default"/>
      </w:rPr>
    </w:lvl>
    <w:lvl w:ilvl="4" w:tplc="755CC002" w:tentative="1">
      <w:start w:val="1"/>
      <w:numFmt w:val="bullet"/>
      <w:lvlText w:val="o"/>
      <w:lvlJc w:val="left"/>
      <w:pPr>
        <w:ind w:left="3600" w:hanging="360"/>
      </w:pPr>
      <w:rPr>
        <w:rFonts w:ascii="Courier New" w:hAnsi="Courier New" w:cs="Courier New" w:hint="default"/>
      </w:rPr>
    </w:lvl>
    <w:lvl w:ilvl="5" w:tplc="C0340C22" w:tentative="1">
      <w:start w:val="1"/>
      <w:numFmt w:val="bullet"/>
      <w:lvlText w:val=""/>
      <w:lvlJc w:val="left"/>
      <w:pPr>
        <w:ind w:left="4320" w:hanging="360"/>
      </w:pPr>
      <w:rPr>
        <w:rFonts w:ascii="Wingdings" w:hAnsi="Wingdings" w:hint="default"/>
      </w:rPr>
    </w:lvl>
    <w:lvl w:ilvl="6" w:tplc="EF764304" w:tentative="1">
      <w:start w:val="1"/>
      <w:numFmt w:val="bullet"/>
      <w:lvlText w:val=""/>
      <w:lvlJc w:val="left"/>
      <w:pPr>
        <w:ind w:left="5040" w:hanging="360"/>
      </w:pPr>
      <w:rPr>
        <w:rFonts w:ascii="Symbol" w:hAnsi="Symbol" w:hint="default"/>
      </w:rPr>
    </w:lvl>
    <w:lvl w:ilvl="7" w:tplc="3B220B00" w:tentative="1">
      <w:start w:val="1"/>
      <w:numFmt w:val="bullet"/>
      <w:lvlText w:val="o"/>
      <w:lvlJc w:val="left"/>
      <w:pPr>
        <w:ind w:left="5760" w:hanging="360"/>
      </w:pPr>
      <w:rPr>
        <w:rFonts w:ascii="Courier New" w:hAnsi="Courier New" w:cs="Courier New" w:hint="default"/>
      </w:rPr>
    </w:lvl>
    <w:lvl w:ilvl="8" w:tplc="62E0AC8C" w:tentative="1">
      <w:start w:val="1"/>
      <w:numFmt w:val="bullet"/>
      <w:lvlText w:val=""/>
      <w:lvlJc w:val="left"/>
      <w:pPr>
        <w:ind w:left="6480" w:hanging="360"/>
      </w:pPr>
      <w:rPr>
        <w:rFonts w:ascii="Wingdings" w:hAnsi="Wingdings" w:hint="default"/>
      </w:rPr>
    </w:lvl>
  </w:abstractNum>
  <w:abstractNum w:abstractNumId="10" w15:restartNumberingAfterBreak="0">
    <w:nsid w:val="50AA42D2"/>
    <w:multiLevelType w:val="hybridMultilevel"/>
    <w:tmpl w:val="5CBE7F3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50C85AAB"/>
    <w:multiLevelType w:val="hybridMultilevel"/>
    <w:tmpl w:val="C2F486F8"/>
    <w:lvl w:ilvl="0" w:tplc="B6B255E6">
      <w:start w:val="1"/>
      <w:numFmt w:val="decimal"/>
      <w:lvlText w:val="%1."/>
      <w:lvlJc w:val="left"/>
      <w:pPr>
        <w:ind w:left="720" w:hanging="360"/>
      </w:pPr>
      <w:rPr>
        <w:rFonts w:hint="default"/>
      </w:rPr>
    </w:lvl>
    <w:lvl w:ilvl="1" w:tplc="D98EBCB4" w:tentative="1">
      <w:start w:val="1"/>
      <w:numFmt w:val="lowerLetter"/>
      <w:lvlText w:val="%2."/>
      <w:lvlJc w:val="left"/>
      <w:pPr>
        <w:ind w:left="1440" w:hanging="360"/>
      </w:pPr>
    </w:lvl>
    <w:lvl w:ilvl="2" w:tplc="BD8879B8" w:tentative="1">
      <w:start w:val="1"/>
      <w:numFmt w:val="lowerRoman"/>
      <w:lvlText w:val="%3."/>
      <w:lvlJc w:val="right"/>
      <w:pPr>
        <w:ind w:left="2160" w:hanging="180"/>
      </w:pPr>
    </w:lvl>
    <w:lvl w:ilvl="3" w:tplc="09B25380" w:tentative="1">
      <w:start w:val="1"/>
      <w:numFmt w:val="decimal"/>
      <w:lvlText w:val="%4."/>
      <w:lvlJc w:val="left"/>
      <w:pPr>
        <w:ind w:left="2880" w:hanging="360"/>
      </w:pPr>
    </w:lvl>
    <w:lvl w:ilvl="4" w:tplc="BBCE6642" w:tentative="1">
      <w:start w:val="1"/>
      <w:numFmt w:val="lowerLetter"/>
      <w:lvlText w:val="%5."/>
      <w:lvlJc w:val="left"/>
      <w:pPr>
        <w:ind w:left="3600" w:hanging="360"/>
      </w:pPr>
    </w:lvl>
    <w:lvl w:ilvl="5" w:tplc="758E3F6C" w:tentative="1">
      <w:start w:val="1"/>
      <w:numFmt w:val="lowerRoman"/>
      <w:lvlText w:val="%6."/>
      <w:lvlJc w:val="right"/>
      <w:pPr>
        <w:ind w:left="4320" w:hanging="180"/>
      </w:pPr>
    </w:lvl>
    <w:lvl w:ilvl="6" w:tplc="A53C88B0" w:tentative="1">
      <w:start w:val="1"/>
      <w:numFmt w:val="decimal"/>
      <w:lvlText w:val="%7."/>
      <w:lvlJc w:val="left"/>
      <w:pPr>
        <w:ind w:left="5040" w:hanging="360"/>
      </w:pPr>
    </w:lvl>
    <w:lvl w:ilvl="7" w:tplc="4F2E0938" w:tentative="1">
      <w:start w:val="1"/>
      <w:numFmt w:val="lowerLetter"/>
      <w:lvlText w:val="%8."/>
      <w:lvlJc w:val="left"/>
      <w:pPr>
        <w:ind w:left="5760" w:hanging="360"/>
      </w:pPr>
    </w:lvl>
    <w:lvl w:ilvl="8" w:tplc="F9747B46" w:tentative="1">
      <w:start w:val="1"/>
      <w:numFmt w:val="lowerRoman"/>
      <w:lvlText w:val="%9."/>
      <w:lvlJc w:val="right"/>
      <w:pPr>
        <w:ind w:left="6480" w:hanging="180"/>
      </w:pPr>
    </w:lvl>
  </w:abstractNum>
  <w:abstractNum w:abstractNumId="12" w15:restartNumberingAfterBreak="0">
    <w:nsid w:val="5C4634D2"/>
    <w:multiLevelType w:val="hybridMultilevel"/>
    <w:tmpl w:val="13447BA8"/>
    <w:lvl w:ilvl="0" w:tplc="22580638">
      <w:start w:val="1"/>
      <w:numFmt w:val="bullet"/>
      <w:lvlText w:val=""/>
      <w:lvlJc w:val="left"/>
      <w:pPr>
        <w:ind w:left="836" w:hanging="360"/>
      </w:pPr>
      <w:rPr>
        <w:rFonts w:ascii="Symbol" w:hAnsi="Symbol" w:hint="default"/>
      </w:rPr>
    </w:lvl>
    <w:lvl w:ilvl="1" w:tplc="DBFA98DC" w:tentative="1">
      <w:start w:val="1"/>
      <w:numFmt w:val="bullet"/>
      <w:lvlText w:val="o"/>
      <w:lvlJc w:val="left"/>
      <w:pPr>
        <w:ind w:left="1556" w:hanging="360"/>
      </w:pPr>
      <w:rPr>
        <w:rFonts w:ascii="Courier New" w:hAnsi="Courier New" w:cs="Courier New" w:hint="default"/>
      </w:rPr>
    </w:lvl>
    <w:lvl w:ilvl="2" w:tplc="ABBE29BA" w:tentative="1">
      <w:start w:val="1"/>
      <w:numFmt w:val="bullet"/>
      <w:lvlText w:val=""/>
      <w:lvlJc w:val="left"/>
      <w:pPr>
        <w:ind w:left="2276" w:hanging="360"/>
      </w:pPr>
      <w:rPr>
        <w:rFonts w:ascii="Wingdings" w:hAnsi="Wingdings" w:hint="default"/>
      </w:rPr>
    </w:lvl>
    <w:lvl w:ilvl="3" w:tplc="2290616E" w:tentative="1">
      <w:start w:val="1"/>
      <w:numFmt w:val="bullet"/>
      <w:lvlText w:val=""/>
      <w:lvlJc w:val="left"/>
      <w:pPr>
        <w:ind w:left="2996" w:hanging="360"/>
      </w:pPr>
      <w:rPr>
        <w:rFonts w:ascii="Symbol" w:hAnsi="Symbol" w:hint="default"/>
      </w:rPr>
    </w:lvl>
    <w:lvl w:ilvl="4" w:tplc="2D100D70" w:tentative="1">
      <w:start w:val="1"/>
      <w:numFmt w:val="bullet"/>
      <w:lvlText w:val="o"/>
      <w:lvlJc w:val="left"/>
      <w:pPr>
        <w:ind w:left="3716" w:hanging="360"/>
      </w:pPr>
      <w:rPr>
        <w:rFonts w:ascii="Courier New" w:hAnsi="Courier New" w:cs="Courier New" w:hint="default"/>
      </w:rPr>
    </w:lvl>
    <w:lvl w:ilvl="5" w:tplc="F61AD496" w:tentative="1">
      <w:start w:val="1"/>
      <w:numFmt w:val="bullet"/>
      <w:lvlText w:val=""/>
      <w:lvlJc w:val="left"/>
      <w:pPr>
        <w:ind w:left="4436" w:hanging="360"/>
      </w:pPr>
      <w:rPr>
        <w:rFonts w:ascii="Wingdings" w:hAnsi="Wingdings" w:hint="default"/>
      </w:rPr>
    </w:lvl>
    <w:lvl w:ilvl="6" w:tplc="0352B8F2" w:tentative="1">
      <w:start w:val="1"/>
      <w:numFmt w:val="bullet"/>
      <w:lvlText w:val=""/>
      <w:lvlJc w:val="left"/>
      <w:pPr>
        <w:ind w:left="5156" w:hanging="360"/>
      </w:pPr>
      <w:rPr>
        <w:rFonts w:ascii="Symbol" w:hAnsi="Symbol" w:hint="default"/>
      </w:rPr>
    </w:lvl>
    <w:lvl w:ilvl="7" w:tplc="C4768FDA" w:tentative="1">
      <w:start w:val="1"/>
      <w:numFmt w:val="bullet"/>
      <w:lvlText w:val="o"/>
      <w:lvlJc w:val="left"/>
      <w:pPr>
        <w:ind w:left="5876" w:hanging="360"/>
      </w:pPr>
      <w:rPr>
        <w:rFonts w:ascii="Courier New" w:hAnsi="Courier New" w:cs="Courier New" w:hint="default"/>
      </w:rPr>
    </w:lvl>
    <w:lvl w:ilvl="8" w:tplc="2AD238F0" w:tentative="1">
      <w:start w:val="1"/>
      <w:numFmt w:val="bullet"/>
      <w:lvlText w:val=""/>
      <w:lvlJc w:val="left"/>
      <w:pPr>
        <w:ind w:left="6596" w:hanging="360"/>
      </w:pPr>
      <w:rPr>
        <w:rFonts w:ascii="Wingdings" w:hAnsi="Wingdings" w:hint="default"/>
      </w:rPr>
    </w:lvl>
  </w:abstractNum>
  <w:abstractNum w:abstractNumId="13" w15:restartNumberingAfterBreak="0">
    <w:nsid w:val="6126369E"/>
    <w:multiLevelType w:val="hybridMultilevel"/>
    <w:tmpl w:val="06040D8E"/>
    <w:lvl w:ilvl="0" w:tplc="D6AE73F8">
      <w:start w:val="1"/>
      <w:numFmt w:val="decimal"/>
      <w:lvlText w:val="%1."/>
      <w:lvlJc w:val="left"/>
      <w:pPr>
        <w:ind w:left="720" w:hanging="360"/>
      </w:pPr>
      <w:rPr>
        <w:rFonts w:hint="default"/>
      </w:rPr>
    </w:lvl>
    <w:lvl w:ilvl="1" w:tplc="95403AA6" w:tentative="1">
      <w:start w:val="1"/>
      <w:numFmt w:val="lowerLetter"/>
      <w:lvlText w:val="%2."/>
      <w:lvlJc w:val="left"/>
      <w:pPr>
        <w:ind w:left="1440" w:hanging="360"/>
      </w:pPr>
    </w:lvl>
    <w:lvl w:ilvl="2" w:tplc="3F74D364" w:tentative="1">
      <w:start w:val="1"/>
      <w:numFmt w:val="lowerRoman"/>
      <w:lvlText w:val="%3."/>
      <w:lvlJc w:val="right"/>
      <w:pPr>
        <w:ind w:left="2160" w:hanging="180"/>
      </w:pPr>
    </w:lvl>
    <w:lvl w:ilvl="3" w:tplc="3500C58E" w:tentative="1">
      <w:start w:val="1"/>
      <w:numFmt w:val="decimal"/>
      <w:lvlText w:val="%4."/>
      <w:lvlJc w:val="left"/>
      <w:pPr>
        <w:ind w:left="2880" w:hanging="360"/>
      </w:pPr>
    </w:lvl>
    <w:lvl w:ilvl="4" w:tplc="7E72739E" w:tentative="1">
      <w:start w:val="1"/>
      <w:numFmt w:val="lowerLetter"/>
      <w:lvlText w:val="%5."/>
      <w:lvlJc w:val="left"/>
      <w:pPr>
        <w:ind w:left="3600" w:hanging="360"/>
      </w:pPr>
    </w:lvl>
    <w:lvl w:ilvl="5" w:tplc="E7541B10" w:tentative="1">
      <w:start w:val="1"/>
      <w:numFmt w:val="lowerRoman"/>
      <w:lvlText w:val="%6."/>
      <w:lvlJc w:val="right"/>
      <w:pPr>
        <w:ind w:left="4320" w:hanging="180"/>
      </w:pPr>
    </w:lvl>
    <w:lvl w:ilvl="6" w:tplc="801AED6C" w:tentative="1">
      <w:start w:val="1"/>
      <w:numFmt w:val="decimal"/>
      <w:lvlText w:val="%7."/>
      <w:lvlJc w:val="left"/>
      <w:pPr>
        <w:ind w:left="5040" w:hanging="360"/>
      </w:pPr>
    </w:lvl>
    <w:lvl w:ilvl="7" w:tplc="0DEC7916" w:tentative="1">
      <w:start w:val="1"/>
      <w:numFmt w:val="lowerLetter"/>
      <w:lvlText w:val="%8."/>
      <w:lvlJc w:val="left"/>
      <w:pPr>
        <w:ind w:left="5760" w:hanging="360"/>
      </w:pPr>
    </w:lvl>
    <w:lvl w:ilvl="8" w:tplc="DACC739C" w:tentative="1">
      <w:start w:val="1"/>
      <w:numFmt w:val="lowerRoman"/>
      <w:lvlText w:val="%9."/>
      <w:lvlJc w:val="right"/>
      <w:pPr>
        <w:ind w:left="6480" w:hanging="180"/>
      </w:pPr>
    </w:lvl>
  </w:abstractNum>
  <w:abstractNum w:abstractNumId="14" w15:restartNumberingAfterBreak="0">
    <w:nsid w:val="6DFE7733"/>
    <w:multiLevelType w:val="hybridMultilevel"/>
    <w:tmpl w:val="851E36D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15:restartNumberingAfterBreak="0">
    <w:nsid w:val="6FCC2A76"/>
    <w:multiLevelType w:val="hybridMultilevel"/>
    <w:tmpl w:val="43406444"/>
    <w:lvl w:ilvl="0" w:tplc="3BEA0BDA">
      <w:start w:val="1"/>
      <w:numFmt w:val="bullet"/>
      <w:lvlText w:val=""/>
      <w:lvlJc w:val="left"/>
      <w:pPr>
        <w:ind w:left="720" w:hanging="360"/>
      </w:pPr>
      <w:rPr>
        <w:rFonts w:ascii="Symbol" w:hAnsi="Symbol" w:hint="default"/>
      </w:rPr>
    </w:lvl>
    <w:lvl w:ilvl="1" w:tplc="0B065322" w:tentative="1">
      <w:start w:val="1"/>
      <w:numFmt w:val="bullet"/>
      <w:lvlText w:val="o"/>
      <w:lvlJc w:val="left"/>
      <w:pPr>
        <w:ind w:left="1440" w:hanging="360"/>
      </w:pPr>
      <w:rPr>
        <w:rFonts w:ascii="Courier New" w:hAnsi="Courier New" w:cs="Courier New" w:hint="default"/>
      </w:rPr>
    </w:lvl>
    <w:lvl w:ilvl="2" w:tplc="B992C430" w:tentative="1">
      <w:start w:val="1"/>
      <w:numFmt w:val="bullet"/>
      <w:lvlText w:val=""/>
      <w:lvlJc w:val="left"/>
      <w:pPr>
        <w:ind w:left="2160" w:hanging="360"/>
      </w:pPr>
      <w:rPr>
        <w:rFonts w:ascii="Wingdings" w:hAnsi="Wingdings" w:hint="default"/>
      </w:rPr>
    </w:lvl>
    <w:lvl w:ilvl="3" w:tplc="1EA86760" w:tentative="1">
      <w:start w:val="1"/>
      <w:numFmt w:val="bullet"/>
      <w:lvlText w:val=""/>
      <w:lvlJc w:val="left"/>
      <w:pPr>
        <w:ind w:left="2880" w:hanging="360"/>
      </w:pPr>
      <w:rPr>
        <w:rFonts w:ascii="Symbol" w:hAnsi="Symbol" w:hint="default"/>
      </w:rPr>
    </w:lvl>
    <w:lvl w:ilvl="4" w:tplc="54C446C4" w:tentative="1">
      <w:start w:val="1"/>
      <w:numFmt w:val="bullet"/>
      <w:lvlText w:val="o"/>
      <w:lvlJc w:val="left"/>
      <w:pPr>
        <w:ind w:left="3600" w:hanging="360"/>
      </w:pPr>
      <w:rPr>
        <w:rFonts w:ascii="Courier New" w:hAnsi="Courier New" w:cs="Courier New" w:hint="default"/>
      </w:rPr>
    </w:lvl>
    <w:lvl w:ilvl="5" w:tplc="1C0E9722" w:tentative="1">
      <w:start w:val="1"/>
      <w:numFmt w:val="bullet"/>
      <w:lvlText w:val=""/>
      <w:lvlJc w:val="left"/>
      <w:pPr>
        <w:ind w:left="4320" w:hanging="360"/>
      </w:pPr>
      <w:rPr>
        <w:rFonts w:ascii="Wingdings" w:hAnsi="Wingdings" w:hint="default"/>
      </w:rPr>
    </w:lvl>
    <w:lvl w:ilvl="6" w:tplc="788CF4F0" w:tentative="1">
      <w:start w:val="1"/>
      <w:numFmt w:val="bullet"/>
      <w:lvlText w:val=""/>
      <w:lvlJc w:val="left"/>
      <w:pPr>
        <w:ind w:left="5040" w:hanging="360"/>
      </w:pPr>
      <w:rPr>
        <w:rFonts w:ascii="Symbol" w:hAnsi="Symbol" w:hint="default"/>
      </w:rPr>
    </w:lvl>
    <w:lvl w:ilvl="7" w:tplc="3C74AD14" w:tentative="1">
      <w:start w:val="1"/>
      <w:numFmt w:val="bullet"/>
      <w:lvlText w:val="o"/>
      <w:lvlJc w:val="left"/>
      <w:pPr>
        <w:ind w:left="5760" w:hanging="360"/>
      </w:pPr>
      <w:rPr>
        <w:rFonts w:ascii="Courier New" w:hAnsi="Courier New" w:cs="Courier New" w:hint="default"/>
      </w:rPr>
    </w:lvl>
    <w:lvl w:ilvl="8" w:tplc="5AD8682E" w:tentative="1">
      <w:start w:val="1"/>
      <w:numFmt w:val="bullet"/>
      <w:lvlText w:val=""/>
      <w:lvlJc w:val="left"/>
      <w:pPr>
        <w:ind w:left="6480" w:hanging="360"/>
      </w:pPr>
      <w:rPr>
        <w:rFonts w:ascii="Wingdings" w:hAnsi="Wingdings" w:hint="default"/>
      </w:rPr>
    </w:lvl>
  </w:abstractNum>
  <w:abstractNum w:abstractNumId="16" w15:restartNumberingAfterBreak="0">
    <w:nsid w:val="76AB441D"/>
    <w:multiLevelType w:val="hybridMultilevel"/>
    <w:tmpl w:val="AB66D1B2"/>
    <w:lvl w:ilvl="0" w:tplc="1B668620">
      <w:start w:val="1"/>
      <w:numFmt w:val="bullet"/>
      <w:lvlText w:val=""/>
      <w:lvlJc w:val="left"/>
      <w:pPr>
        <w:ind w:left="720" w:hanging="360"/>
      </w:pPr>
      <w:rPr>
        <w:rFonts w:ascii="Symbol" w:hAnsi="Symbol" w:hint="default"/>
      </w:rPr>
    </w:lvl>
    <w:lvl w:ilvl="1" w:tplc="EB7ED5D6" w:tentative="1">
      <w:start w:val="1"/>
      <w:numFmt w:val="bullet"/>
      <w:lvlText w:val="o"/>
      <w:lvlJc w:val="left"/>
      <w:pPr>
        <w:ind w:left="1440" w:hanging="360"/>
      </w:pPr>
      <w:rPr>
        <w:rFonts w:ascii="Courier New" w:hAnsi="Courier New" w:cs="Courier New" w:hint="default"/>
      </w:rPr>
    </w:lvl>
    <w:lvl w:ilvl="2" w:tplc="07C6A6EA" w:tentative="1">
      <w:start w:val="1"/>
      <w:numFmt w:val="bullet"/>
      <w:lvlText w:val=""/>
      <w:lvlJc w:val="left"/>
      <w:pPr>
        <w:ind w:left="2160" w:hanging="360"/>
      </w:pPr>
      <w:rPr>
        <w:rFonts w:ascii="Wingdings" w:hAnsi="Wingdings" w:hint="default"/>
      </w:rPr>
    </w:lvl>
    <w:lvl w:ilvl="3" w:tplc="E132F7A8" w:tentative="1">
      <w:start w:val="1"/>
      <w:numFmt w:val="bullet"/>
      <w:lvlText w:val=""/>
      <w:lvlJc w:val="left"/>
      <w:pPr>
        <w:ind w:left="2880" w:hanging="360"/>
      </w:pPr>
      <w:rPr>
        <w:rFonts w:ascii="Symbol" w:hAnsi="Symbol" w:hint="default"/>
      </w:rPr>
    </w:lvl>
    <w:lvl w:ilvl="4" w:tplc="90EAE0B8" w:tentative="1">
      <w:start w:val="1"/>
      <w:numFmt w:val="bullet"/>
      <w:lvlText w:val="o"/>
      <w:lvlJc w:val="left"/>
      <w:pPr>
        <w:ind w:left="3600" w:hanging="360"/>
      </w:pPr>
      <w:rPr>
        <w:rFonts w:ascii="Courier New" w:hAnsi="Courier New" w:cs="Courier New" w:hint="default"/>
      </w:rPr>
    </w:lvl>
    <w:lvl w:ilvl="5" w:tplc="A64C31C0" w:tentative="1">
      <w:start w:val="1"/>
      <w:numFmt w:val="bullet"/>
      <w:lvlText w:val=""/>
      <w:lvlJc w:val="left"/>
      <w:pPr>
        <w:ind w:left="4320" w:hanging="360"/>
      </w:pPr>
      <w:rPr>
        <w:rFonts w:ascii="Wingdings" w:hAnsi="Wingdings" w:hint="default"/>
      </w:rPr>
    </w:lvl>
    <w:lvl w:ilvl="6" w:tplc="ED848C74" w:tentative="1">
      <w:start w:val="1"/>
      <w:numFmt w:val="bullet"/>
      <w:lvlText w:val=""/>
      <w:lvlJc w:val="left"/>
      <w:pPr>
        <w:ind w:left="5040" w:hanging="360"/>
      </w:pPr>
      <w:rPr>
        <w:rFonts w:ascii="Symbol" w:hAnsi="Symbol" w:hint="default"/>
      </w:rPr>
    </w:lvl>
    <w:lvl w:ilvl="7" w:tplc="E760E336" w:tentative="1">
      <w:start w:val="1"/>
      <w:numFmt w:val="bullet"/>
      <w:lvlText w:val="o"/>
      <w:lvlJc w:val="left"/>
      <w:pPr>
        <w:ind w:left="5760" w:hanging="360"/>
      </w:pPr>
      <w:rPr>
        <w:rFonts w:ascii="Courier New" w:hAnsi="Courier New" w:cs="Courier New" w:hint="default"/>
      </w:rPr>
    </w:lvl>
    <w:lvl w:ilvl="8" w:tplc="493E357A" w:tentative="1">
      <w:start w:val="1"/>
      <w:numFmt w:val="bullet"/>
      <w:lvlText w:val=""/>
      <w:lvlJc w:val="left"/>
      <w:pPr>
        <w:ind w:left="6480" w:hanging="360"/>
      </w:pPr>
      <w:rPr>
        <w:rFonts w:ascii="Wingdings" w:hAnsi="Wingdings" w:hint="default"/>
      </w:rPr>
    </w:lvl>
  </w:abstractNum>
  <w:abstractNum w:abstractNumId="17" w15:restartNumberingAfterBreak="0">
    <w:nsid w:val="770C4DAE"/>
    <w:multiLevelType w:val="hybridMultilevel"/>
    <w:tmpl w:val="B22E0F84"/>
    <w:lvl w:ilvl="0" w:tplc="1564FA9A">
      <w:start w:val="1"/>
      <w:numFmt w:val="upperLetter"/>
      <w:lvlText w:val="%1."/>
      <w:lvlJc w:val="left"/>
      <w:pPr>
        <w:ind w:left="720" w:hanging="360"/>
      </w:pPr>
      <w:rPr>
        <w:rFonts w:hint="default"/>
      </w:rPr>
    </w:lvl>
    <w:lvl w:ilvl="1" w:tplc="A4B4FECC" w:tentative="1">
      <w:start w:val="1"/>
      <w:numFmt w:val="lowerLetter"/>
      <w:lvlText w:val="%2."/>
      <w:lvlJc w:val="left"/>
      <w:pPr>
        <w:ind w:left="1440" w:hanging="360"/>
      </w:pPr>
    </w:lvl>
    <w:lvl w:ilvl="2" w:tplc="8E3E4C80" w:tentative="1">
      <w:start w:val="1"/>
      <w:numFmt w:val="lowerRoman"/>
      <w:lvlText w:val="%3."/>
      <w:lvlJc w:val="right"/>
      <w:pPr>
        <w:ind w:left="2160" w:hanging="180"/>
      </w:pPr>
    </w:lvl>
    <w:lvl w:ilvl="3" w:tplc="20747FC8" w:tentative="1">
      <w:start w:val="1"/>
      <w:numFmt w:val="decimal"/>
      <w:lvlText w:val="%4."/>
      <w:lvlJc w:val="left"/>
      <w:pPr>
        <w:ind w:left="2880" w:hanging="360"/>
      </w:pPr>
    </w:lvl>
    <w:lvl w:ilvl="4" w:tplc="B150BB8C" w:tentative="1">
      <w:start w:val="1"/>
      <w:numFmt w:val="lowerLetter"/>
      <w:lvlText w:val="%5."/>
      <w:lvlJc w:val="left"/>
      <w:pPr>
        <w:ind w:left="3600" w:hanging="360"/>
      </w:pPr>
    </w:lvl>
    <w:lvl w:ilvl="5" w:tplc="93489F1E" w:tentative="1">
      <w:start w:val="1"/>
      <w:numFmt w:val="lowerRoman"/>
      <w:lvlText w:val="%6."/>
      <w:lvlJc w:val="right"/>
      <w:pPr>
        <w:ind w:left="4320" w:hanging="180"/>
      </w:pPr>
    </w:lvl>
    <w:lvl w:ilvl="6" w:tplc="F000EFF0" w:tentative="1">
      <w:start w:val="1"/>
      <w:numFmt w:val="decimal"/>
      <w:lvlText w:val="%7."/>
      <w:lvlJc w:val="left"/>
      <w:pPr>
        <w:ind w:left="5040" w:hanging="360"/>
      </w:pPr>
    </w:lvl>
    <w:lvl w:ilvl="7" w:tplc="7AF694E4" w:tentative="1">
      <w:start w:val="1"/>
      <w:numFmt w:val="lowerLetter"/>
      <w:lvlText w:val="%8."/>
      <w:lvlJc w:val="left"/>
      <w:pPr>
        <w:ind w:left="5760" w:hanging="360"/>
      </w:pPr>
    </w:lvl>
    <w:lvl w:ilvl="8" w:tplc="6F2E9FC0" w:tentative="1">
      <w:start w:val="1"/>
      <w:numFmt w:val="lowerRoman"/>
      <w:lvlText w:val="%9."/>
      <w:lvlJc w:val="right"/>
      <w:pPr>
        <w:ind w:left="6480" w:hanging="180"/>
      </w:pPr>
    </w:lvl>
  </w:abstractNum>
  <w:abstractNum w:abstractNumId="18" w15:restartNumberingAfterBreak="0">
    <w:nsid w:val="7FCF756C"/>
    <w:multiLevelType w:val="hybridMultilevel"/>
    <w:tmpl w:val="0B5064B8"/>
    <w:lvl w:ilvl="0" w:tplc="ECD8E430">
      <w:start w:val="1"/>
      <w:numFmt w:val="decimal"/>
      <w:lvlText w:val="%1."/>
      <w:lvlJc w:val="left"/>
      <w:pPr>
        <w:ind w:left="720" w:hanging="360"/>
      </w:pPr>
      <w:rPr>
        <w:rFonts w:hint="default"/>
      </w:rPr>
    </w:lvl>
    <w:lvl w:ilvl="1" w:tplc="CA6C4B16" w:tentative="1">
      <w:start w:val="1"/>
      <w:numFmt w:val="lowerLetter"/>
      <w:lvlText w:val="%2."/>
      <w:lvlJc w:val="left"/>
      <w:pPr>
        <w:ind w:left="1440" w:hanging="360"/>
      </w:pPr>
    </w:lvl>
    <w:lvl w:ilvl="2" w:tplc="E162253A" w:tentative="1">
      <w:start w:val="1"/>
      <w:numFmt w:val="lowerRoman"/>
      <w:lvlText w:val="%3."/>
      <w:lvlJc w:val="right"/>
      <w:pPr>
        <w:ind w:left="2160" w:hanging="180"/>
      </w:pPr>
    </w:lvl>
    <w:lvl w:ilvl="3" w:tplc="92B47A22" w:tentative="1">
      <w:start w:val="1"/>
      <w:numFmt w:val="decimal"/>
      <w:lvlText w:val="%4."/>
      <w:lvlJc w:val="left"/>
      <w:pPr>
        <w:ind w:left="2880" w:hanging="360"/>
      </w:pPr>
    </w:lvl>
    <w:lvl w:ilvl="4" w:tplc="007CED12" w:tentative="1">
      <w:start w:val="1"/>
      <w:numFmt w:val="lowerLetter"/>
      <w:lvlText w:val="%5."/>
      <w:lvlJc w:val="left"/>
      <w:pPr>
        <w:ind w:left="3600" w:hanging="360"/>
      </w:pPr>
    </w:lvl>
    <w:lvl w:ilvl="5" w:tplc="94920DD8" w:tentative="1">
      <w:start w:val="1"/>
      <w:numFmt w:val="lowerRoman"/>
      <w:lvlText w:val="%6."/>
      <w:lvlJc w:val="right"/>
      <w:pPr>
        <w:ind w:left="4320" w:hanging="180"/>
      </w:pPr>
    </w:lvl>
    <w:lvl w:ilvl="6" w:tplc="72C21796" w:tentative="1">
      <w:start w:val="1"/>
      <w:numFmt w:val="decimal"/>
      <w:lvlText w:val="%7."/>
      <w:lvlJc w:val="left"/>
      <w:pPr>
        <w:ind w:left="5040" w:hanging="360"/>
      </w:pPr>
    </w:lvl>
    <w:lvl w:ilvl="7" w:tplc="3042A858" w:tentative="1">
      <w:start w:val="1"/>
      <w:numFmt w:val="lowerLetter"/>
      <w:lvlText w:val="%8."/>
      <w:lvlJc w:val="left"/>
      <w:pPr>
        <w:ind w:left="5760" w:hanging="360"/>
      </w:pPr>
    </w:lvl>
    <w:lvl w:ilvl="8" w:tplc="DE24A7A8" w:tentative="1">
      <w:start w:val="1"/>
      <w:numFmt w:val="lowerRoman"/>
      <w:lvlText w:val="%9."/>
      <w:lvlJc w:val="right"/>
      <w:pPr>
        <w:ind w:left="6480" w:hanging="180"/>
      </w:pPr>
    </w:lvl>
  </w:abstractNum>
  <w:num w:numId="1">
    <w:abstractNumId w:val="7"/>
  </w:num>
  <w:num w:numId="2">
    <w:abstractNumId w:val="17"/>
  </w:num>
  <w:num w:numId="3">
    <w:abstractNumId w:val="15"/>
  </w:num>
  <w:num w:numId="4">
    <w:abstractNumId w:val="16"/>
  </w:num>
  <w:num w:numId="5">
    <w:abstractNumId w:val="6"/>
  </w:num>
  <w:num w:numId="6">
    <w:abstractNumId w:val="2"/>
  </w:num>
  <w:num w:numId="7">
    <w:abstractNumId w:val="9"/>
  </w:num>
  <w:num w:numId="8">
    <w:abstractNumId w:val="8"/>
  </w:num>
  <w:num w:numId="9">
    <w:abstractNumId w:val="12"/>
  </w:num>
  <w:num w:numId="10">
    <w:abstractNumId w:val="0"/>
  </w:num>
  <w:num w:numId="11">
    <w:abstractNumId w:val="5"/>
  </w:num>
  <w:num w:numId="12">
    <w:abstractNumId w:val="4"/>
  </w:num>
  <w:num w:numId="13">
    <w:abstractNumId w:val="13"/>
  </w:num>
  <w:num w:numId="14">
    <w:abstractNumId w:val="11"/>
  </w:num>
  <w:num w:numId="15">
    <w:abstractNumId w:val="18"/>
  </w:num>
  <w:num w:numId="16">
    <w:abstractNumId w:val="3"/>
  </w:num>
  <w:num w:numId="17">
    <w:abstractNumId w:val="1"/>
  </w:num>
  <w:num w:numId="18">
    <w:abstractNumId w:val="14"/>
  </w:num>
  <w:num w:numId="19">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16614"/>
    <w:rsid w:val="00016614"/>
    <w:rsid w:val="00281A3E"/>
    <w:rsid w:val="002C3966"/>
    <w:rsid w:val="003A5B5E"/>
    <w:rsid w:val="003F131B"/>
    <w:rsid w:val="00477CCB"/>
    <w:rsid w:val="00555669"/>
    <w:rsid w:val="005F3A1E"/>
    <w:rsid w:val="0078391C"/>
    <w:rsid w:val="007E1797"/>
    <w:rsid w:val="008E20BD"/>
    <w:rsid w:val="009371F8"/>
    <w:rsid w:val="009637BC"/>
    <w:rsid w:val="00994C2D"/>
    <w:rsid w:val="00A50DF3"/>
    <w:rsid w:val="00AB0DF9"/>
    <w:rsid w:val="00B418DF"/>
    <w:rsid w:val="00B97F6B"/>
    <w:rsid w:val="00C0767A"/>
    <w:rsid w:val="00C7678A"/>
    <w:rsid w:val="00CC42C7"/>
    <w:rsid w:val="00D8788D"/>
    <w:rsid w:val="00DA04C3"/>
    <w:rsid w:val="00DA49F2"/>
    <w:rsid w:val="00E71059"/>
    <w:rsid w:val="00F1744E"/>
    <w:rsid w:val="00F8058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chartTrackingRefBased/>
  <w15:docId w15:val="{CE699DF0-7C9F-458B-8633-FAF1011EB2F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Heading1">
    <w:name w:val="heading 1"/>
    <w:basedOn w:val="Normal"/>
    <w:next w:val="Normal"/>
    <w:link w:val="Heading1Char"/>
    <w:uiPriority w:val="9"/>
    <w:qFormat/>
    <w:rsid w:val="00B418DF"/>
    <w:pPr>
      <w:keepNext/>
      <w:keepLines/>
      <w:spacing w:before="240" w:after="0"/>
      <w:outlineLvl w:val="0"/>
    </w:pPr>
    <w:rPr>
      <w:rFonts w:asciiTheme="majorHAnsi" w:eastAsiaTheme="majorEastAsia" w:hAnsiTheme="majorHAnsi" w:cstheme="majorBidi"/>
      <w:color w:val="2E74B5" w:themeColor="accent1" w:themeShade="BF"/>
      <w:sz w:val="32"/>
      <w:szCs w:val="32"/>
    </w:rPr>
  </w:style>
  <w:style w:type="paragraph" w:styleId="Heading3">
    <w:name w:val="heading 3"/>
    <w:basedOn w:val="Normal"/>
    <w:next w:val="Normal"/>
    <w:link w:val="Heading3Char"/>
    <w:uiPriority w:val="9"/>
    <w:semiHidden/>
    <w:unhideWhenUsed/>
    <w:qFormat/>
    <w:rsid w:val="00994C2D"/>
    <w:pPr>
      <w:keepNext/>
      <w:keepLines/>
      <w:spacing w:before="40" w:after="0"/>
      <w:outlineLvl w:val="2"/>
    </w:pPr>
    <w:rPr>
      <w:rFonts w:asciiTheme="majorHAnsi" w:eastAsiaTheme="majorEastAsia" w:hAnsiTheme="majorHAnsi" w:cstheme="majorBidi"/>
      <w:color w:val="1F4D78" w:themeColor="accent1" w:themeShade="7F"/>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C83CA1"/>
    <w:pPr>
      <w:tabs>
        <w:tab w:val="center" w:pos="4680"/>
        <w:tab w:val="right" w:pos="9360"/>
      </w:tabs>
      <w:spacing w:after="0" w:line="240" w:lineRule="auto"/>
    </w:pPr>
  </w:style>
  <w:style w:type="character" w:customStyle="1" w:styleId="HeaderChar">
    <w:name w:val="Header Char"/>
    <w:basedOn w:val="DefaultParagraphFont"/>
    <w:link w:val="Header"/>
    <w:uiPriority w:val="99"/>
    <w:rsid w:val="00C83CA1"/>
  </w:style>
  <w:style w:type="paragraph" w:styleId="Footer">
    <w:name w:val="footer"/>
    <w:basedOn w:val="Normal"/>
    <w:link w:val="FooterChar"/>
    <w:uiPriority w:val="99"/>
    <w:unhideWhenUsed/>
    <w:rsid w:val="00C83CA1"/>
    <w:pPr>
      <w:tabs>
        <w:tab w:val="center" w:pos="4680"/>
        <w:tab w:val="right" w:pos="9360"/>
      </w:tabs>
      <w:spacing w:after="0" w:line="240" w:lineRule="auto"/>
    </w:pPr>
  </w:style>
  <w:style w:type="character" w:customStyle="1" w:styleId="FooterChar">
    <w:name w:val="Footer Char"/>
    <w:basedOn w:val="DefaultParagraphFont"/>
    <w:link w:val="Footer"/>
    <w:uiPriority w:val="99"/>
    <w:rsid w:val="00C83CA1"/>
  </w:style>
  <w:style w:type="paragraph" w:styleId="ListParagraph">
    <w:name w:val="List Paragraph"/>
    <w:basedOn w:val="Normal"/>
    <w:uiPriority w:val="34"/>
    <w:qFormat/>
    <w:rsid w:val="00AA166E"/>
    <w:pPr>
      <w:ind w:left="720"/>
      <w:contextualSpacing/>
    </w:pPr>
  </w:style>
  <w:style w:type="table" w:styleId="TableGrid">
    <w:name w:val="Table Grid"/>
    <w:basedOn w:val="TableNormal"/>
    <w:uiPriority w:val="39"/>
    <w:rsid w:val="00A51CB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CommentReference">
    <w:name w:val="annotation reference"/>
    <w:basedOn w:val="DefaultParagraphFont"/>
    <w:rsid w:val="00805BCE"/>
    <w:rPr>
      <w:sz w:val="16"/>
      <w:szCs w:val="16"/>
    </w:rPr>
  </w:style>
  <w:style w:type="paragraph" w:styleId="CommentText">
    <w:name w:val="annotation text"/>
    <w:basedOn w:val="Normal"/>
    <w:link w:val="CommentTextChar"/>
    <w:uiPriority w:val="99"/>
    <w:semiHidden/>
    <w:unhideWhenUsed/>
    <w:pPr>
      <w:spacing w:line="240" w:lineRule="auto"/>
    </w:pPr>
    <w:rPr>
      <w:sz w:val="20"/>
      <w:szCs w:val="20"/>
    </w:rPr>
  </w:style>
  <w:style w:type="character" w:customStyle="1" w:styleId="CommentTextChar">
    <w:name w:val="Comment Text Char"/>
    <w:basedOn w:val="DefaultParagraphFont"/>
    <w:link w:val="CommentText"/>
    <w:uiPriority w:val="99"/>
    <w:semiHidden/>
    <w:rPr>
      <w:sz w:val="20"/>
      <w:szCs w:val="20"/>
    </w:rPr>
  </w:style>
  <w:style w:type="paragraph" w:styleId="BalloonText">
    <w:name w:val="Balloon Text"/>
    <w:basedOn w:val="Normal"/>
    <w:link w:val="BalloonTextChar"/>
    <w:uiPriority w:val="99"/>
    <w:semiHidden/>
    <w:unhideWhenUsed/>
    <w:rsid w:val="005F3A1E"/>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5F3A1E"/>
    <w:rPr>
      <w:rFonts w:ascii="Segoe UI" w:hAnsi="Segoe UI" w:cs="Segoe UI"/>
      <w:sz w:val="18"/>
      <w:szCs w:val="18"/>
    </w:rPr>
  </w:style>
  <w:style w:type="character" w:customStyle="1" w:styleId="Heading3Char">
    <w:name w:val="Heading 3 Char"/>
    <w:basedOn w:val="DefaultParagraphFont"/>
    <w:link w:val="Heading3"/>
    <w:uiPriority w:val="9"/>
    <w:semiHidden/>
    <w:rsid w:val="00994C2D"/>
    <w:rPr>
      <w:rFonts w:asciiTheme="majorHAnsi" w:eastAsiaTheme="majorEastAsia" w:hAnsiTheme="majorHAnsi" w:cstheme="majorBidi"/>
      <w:color w:val="1F4D78" w:themeColor="accent1" w:themeShade="7F"/>
      <w:sz w:val="24"/>
      <w:szCs w:val="24"/>
    </w:rPr>
  </w:style>
  <w:style w:type="character" w:styleId="Hyperlink">
    <w:name w:val="Hyperlink"/>
    <w:basedOn w:val="DefaultParagraphFont"/>
    <w:uiPriority w:val="99"/>
    <w:unhideWhenUsed/>
    <w:rsid w:val="00994C2D"/>
    <w:rPr>
      <w:color w:val="0563C1" w:themeColor="hyperlink"/>
      <w:u w:val="single"/>
    </w:rPr>
  </w:style>
  <w:style w:type="character" w:customStyle="1" w:styleId="Heading1Char">
    <w:name w:val="Heading 1 Char"/>
    <w:basedOn w:val="DefaultParagraphFont"/>
    <w:link w:val="Heading1"/>
    <w:uiPriority w:val="9"/>
    <w:rsid w:val="00B418DF"/>
    <w:rPr>
      <w:rFonts w:asciiTheme="majorHAnsi" w:eastAsiaTheme="majorEastAsia" w:hAnsiTheme="majorHAnsi" w:cstheme="majorBidi"/>
      <w:color w:val="2E74B5" w:themeColor="accent1" w:themeShade="BF"/>
      <w:sz w:val="32"/>
      <w:szCs w:val="32"/>
    </w:rPr>
  </w:style>
  <w:style w:type="paragraph" w:styleId="TOCHeading">
    <w:name w:val="TOC Heading"/>
    <w:basedOn w:val="Heading1"/>
    <w:next w:val="Normal"/>
    <w:uiPriority w:val="39"/>
    <w:unhideWhenUsed/>
    <w:qFormat/>
    <w:rsid w:val="00B418DF"/>
    <w:pPr>
      <w:outlineLvl w:val="9"/>
    </w:pPr>
  </w:style>
  <w:style w:type="paragraph" w:styleId="TOC2">
    <w:name w:val="toc 2"/>
    <w:basedOn w:val="Normal"/>
    <w:next w:val="Normal"/>
    <w:autoRedefine/>
    <w:uiPriority w:val="39"/>
    <w:unhideWhenUsed/>
    <w:rsid w:val="00B418DF"/>
    <w:pPr>
      <w:spacing w:after="100"/>
      <w:ind w:left="220"/>
    </w:pPr>
    <w:rPr>
      <w:rFonts w:eastAsiaTheme="minorEastAsia" w:cs="Times New Roman"/>
    </w:rPr>
  </w:style>
  <w:style w:type="paragraph" w:styleId="TOC1">
    <w:name w:val="toc 1"/>
    <w:basedOn w:val="Normal"/>
    <w:next w:val="Normal"/>
    <w:autoRedefine/>
    <w:uiPriority w:val="39"/>
    <w:unhideWhenUsed/>
    <w:rsid w:val="00B418DF"/>
    <w:pPr>
      <w:spacing w:after="100"/>
    </w:pPr>
    <w:rPr>
      <w:rFonts w:eastAsiaTheme="minorEastAsia" w:cs="Times New Roman"/>
    </w:rPr>
  </w:style>
  <w:style w:type="paragraph" w:styleId="TOC3">
    <w:name w:val="toc 3"/>
    <w:basedOn w:val="Normal"/>
    <w:next w:val="Normal"/>
    <w:autoRedefine/>
    <w:uiPriority w:val="39"/>
    <w:unhideWhenUsed/>
    <w:rsid w:val="00B418DF"/>
    <w:pPr>
      <w:spacing w:after="100"/>
      <w:ind w:left="440"/>
    </w:pPr>
    <w:rPr>
      <w:rFonts w:eastAsiaTheme="minorEastAsia" w:cs="Times New Roma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227104869">
      <w:bodyDiv w:val="1"/>
      <w:marLeft w:val="0"/>
      <w:marRight w:val="0"/>
      <w:marTop w:val="0"/>
      <w:marBottom w:val="0"/>
      <w:divBdr>
        <w:top w:val="none" w:sz="0" w:space="0" w:color="auto"/>
        <w:left w:val="none" w:sz="0" w:space="0" w:color="auto"/>
        <w:bottom w:val="none" w:sz="0" w:space="0" w:color="auto"/>
        <w:right w:val="none" w:sz="0" w:space="0" w:color="auto"/>
      </w:divBdr>
      <w:divsChild>
        <w:div w:id="1668437103">
          <w:marLeft w:val="0"/>
          <w:marRight w:val="0"/>
          <w:marTop w:val="0"/>
          <w:marBottom w:val="0"/>
          <w:divBdr>
            <w:top w:val="none" w:sz="0" w:space="0" w:color="auto"/>
            <w:left w:val="none" w:sz="0" w:space="0" w:color="auto"/>
            <w:bottom w:val="none" w:sz="0" w:space="0" w:color="auto"/>
            <w:right w:val="none" w:sz="0" w:space="0" w:color="auto"/>
          </w:divBdr>
        </w:div>
        <w:div w:id="1395396581">
          <w:marLeft w:val="0"/>
          <w:marRight w:val="0"/>
          <w:marTop w:val="0"/>
          <w:marBottom w:val="0"/>
          <w:divBdr>
            <w:top w:val="none" w:sz="0" w:space="0" w:color="auto"/>
            <w:left w:val="none" w:sz="0" w:space="0" w:color="auto"/>
            <w:bottom w:val="none" w:sz="0" w:space="0" w:color="auto"/>
            <w:right w:val="none" w:sz="0" w:space="0" w:color="auto"/>
          </w:divBdr>
        </w:div>
        <w:div w:id="1231044422">
          <w:marLeft w:val="0"/>
          <w:marRight w:val="0"/>
          <w:marTop w:val="0"/>
          <w:marBottom w:val="0"/>
          <w:divBdr>
            <w:top w:val="none" w:sz="0" w:space="0" w:color="auto"/>
            <w:left w:val="none" w:sz="0" w:space="0" w:color="auto"/>
            <w:bottom w:val="none" w:sz="0" w:space="0" w:color="auto"/>
            <w:right w:val="none" w:sz="0" w:space="0" w:color="auto"/>
          </w:divBdr>
        </w:div>
        <w:div w:id="1842887615">
          <w:marLeft w:val="0"/>
          <w:marRight w:val="0"/>
          <w:marTop w:val="0"/>
          <w:marBottom w:val="0"/>
          <w:divBdr>
            <w:top w:val="none" w:sz="0" w:space="0" w:color="auto"/>
            <w:left w:val="none" w:sz="0" w:space="0" w:color="auto"/>
            <w:bottom w:val="none" w:sz="0" w:space="0" w:color="auto"/>
            <w:right w:val="none" w:sz="0" w:space="0" w:color="auto"/>
          </w:divBdr>
        </w:div>
        <w:div w:id="426657293">
          <w:marLeft w:val="0"/>
          <w:marRight w:val="0"/>
          <w:marTop w:val="0"/>
          <w:marBottom w:val="0"/>
          <w:divBdr>
            <w:top w:val="none" w:sz="0" w:space="0" w:color="auto"/>
            <w:left w:val="none" w:sz="0" w:space="0" w:color="auto"/>
            <w:bottom w:val="none" w:sz="0" w:space="0" w:color="auto"/>
            <w:right w:val="none" w:sz="0" w:space="0" w:color="auto"/>
          </w:divBdr>
        </w:div>
        <w:div w:id="1799912845">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E24141F-FA19-448D-BDE4-5986E1BD960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3</Pages>
  <Words>9763</Words>
  <Characters>55653</Characters>
  <Application>Microsoft Office Word</Application>
  <DocSecurity>0</DocSecurity>
  <Lines>463</Lines>
  <Paragraphs>130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65286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dc:creator>
  <cp:lastModifiedBy>amos kamau</cp:lastModifiedBy>
  <cp:revision>2</cp:revision>
  <dcterms:created xsi:type="dcterms:W3CDTF">2018-03-19T17:47:00Z</dcterms:created>
  <dcterms:modified xsi:type="dcterms:W3CDTF">2018-03-19T17:47:00Z</dcterms:modified>
</cp:coreProperties>
</file>